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8E5164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А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Ф</w:t>
      </w:r>
      <w:r w:rsidR="0044326B">
        <w:rPr>
          <w:bCs/>
          <w:spacing w:val="20"/>
        </w:rPr>
        <w:t xml:space="preserve">. </w:t>
      </w:r>
      <w:r>
        <w:rPr>
          <w:bCs/>
          <w:spacing w:val="20"/>
        </w:rPr>
        <w:t>Кокин</w:t>
      </w:r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</w:t>
      </w:r>
      <w:r w:rsidR="00FE5105">
        <w:rPr>
          <w:bCs/>
          <w:spacing w:val="20"/>
        </w:rPr>
        <w:t xml:space="preserve">  </w:t>
      </w:r>
      <w:r w:rsidR="00573327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>»</w:t>
      </w:r>
      <w:r w:rsidR="00FE5105">
        <w:rPr>
          <w:bCs/>
          <w:spacing w:val="20"/>
        </w:rPr>
        <w:t xml:space="preserve"> </w:t>
      </w:r>
      <w:r w:rsidR="004375D5">
        <w:rPr>
          <w:bCs/>
          <w:spacing w:val="20"/>
        </w:rPr>
        <w:t>мая</w:t>
      </w:r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FE5105">
        <w:rPr>
          <w:bCs/>
          <w:spacing w:val="20"/>
        </w:rPr>
        <w:t>8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3A1954">
        <w:rPr>
          <w:lang w:eastAsia="ar-SA"/>
        </w:rPr>
        <w:t>9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FE5105">
        <w:rPr>
          <w:b/>
          <w:lang w:eastAsia="ar-SA"/>
        </w:rPr>
        <w:t>8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9D246B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9D246B">
        <w:rPr>
          <w:noProof/>
        </w:rPr>
        <w:t>Введение</w:t>
      </w:r>
      <w:r w:rsidR="009D246B">
        <w:rPr>
          <w:noProof/>
        </w:rPr>
        <w:tab/>
      </w:r>
      <w:r w:rsidR="009D246B">
        <w:rPr>
          <w:noProof/>
        </w:rPr>
        <w:fldChar w:fldCharType="begin"/>
      </w:r>
      <w:r w:rsidR="009D246B">
        <w:rPr>
          <w:noProof/>
        </w:rPr>
        <w:instrText xml:space="preserve"> PAGEREF _Toc513803084 \h </w:instrText>
      </w:r>
      <w:r w:rsidR="009D246B">
        <w:rPr>
          <w:noProof/>
        </w:rPr>
      </w:r>
      <w:r w:rsidR="009D246B">
        <w:rPr>
          <w:noProof/>
        </w:rPr>
        <w:fldChar w:fldCharType="separate"/>
      </w:r>
      <w:r w:rsidR="009D246B">
        <w:rPr>
          <w:noProof/>
        </w:rPr>
        <w:t>5</w:t>
      </w:r>
      <w:r w:rsidR="009D246B">
        <w:rPr>
          <w:noProof/>
        </w:rPr>
        <w:fldChar w:fldCharType="end"/>
      </w:r>
    </w:p>
    <w:p w:rsidR="009D246B" w:rsidRDefault="009D246B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_Toc513803085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:rsidR="009D246B" w:rsidRDefault="009D246B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_Toc513803086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:rsidR="009D246B" w:rsidRDefault="009D246B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_Toc513803087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:rsidR="009D246B" w:rsidRDefault="009D246B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_Toc513803088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9D246B" w:rsidRDefault="009D246B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_Toc513803089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14</w:t>
      </w:r>
      <w:r>
        <w:rPr>
          <w:noProof/>
        </w:rP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поставщиков (МО). (1).</w:t>
      </w:r>
      <w:r>
        <w:tab/>
      </w:r>
      <w:r>
        <w:fldChar w:fldCharType="begin"/>
      </w:r>
      <w:r>
        <w:instrText xml:space="preserve"> PAGEREF _Toc513803090 \h </w:instrText>
      </w:r>
      <w:r>
        <w:fldChar w:fldCharType="separate"/>
      </w:r>
      <w:r>
        <w:t>14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_Toc513803091 \h </w:instrText>
      </w:r>
      <w:r>
        <w:fldChar w:fldCharType="separate"/>
      </w:r>
      <w:r>
        <w:t>16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Типы документов (3)</w:t>
      </w:r>
      <w:r>
        <w:tab/>
      </w:r>
      <w:r>
        <w:fldChar w:fldCharType="begin"/>
      </w:r>
      <w:r>
        <w:instrText xml:space="preserve"> PAGEREF _Toc513803092 \h </w:instrText>
      </w:r>
      <w:r>
        <w:fldChar w:fldCharType="separate"/>
      </w:r>
      <w:r>
        <w:t>17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Социальные категории пациентов (4)</w:t>
      </w:r>
      <w:r>
        <w:tab/>
      </w:r>
      <w:r>
        <w:fldChar w:fldCharType="begin"/>
      </w:r>
      <w:r>
        <w:instrText xml:space="preserve"> PAGEREF _Toc513803093 \h </w:instrText>
      </w:r>
      <w:r>
        <w:fldChar w:fldCharType="separate"/>
      </w:r>
      <w:r>
        <w:t>17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Регионы (5)</w:t>
      </w:r>
      <w:r>
        <w:tab/>
      </w:r>
      <w:r>
        <w:fldChar w:fldCharType="begin"/>
      </w:r>
      <w:r>
        <w:instrText xml:space="preserve"> PAGEREF _Toc513803094 \h </w:instrText>
      </w:r>
      <w:r>
        <w:fldChar w:fldCharType="separate"/>
      </w:r>
      <w:r>
        <w:t>18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Специальности (9)</w:t>
      </w:r>
      <w:r>
        <w:tab/>
      </w:r>
      <w:r>
        <w:fldChar w:fldCharType="begin"/>
      </w:r>
      <w:r>
        <w:instrText xml:space="preserve"> PAGEREF _Toc513803095 \h </w:instrText>
      </w:r>
      <w:r>
        <w:fldChar w:fldCharType="separate"/>
      </w:r>
      <w:r>
        <w:t>18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Результаты лечения (10)</w:t>
      </w:r>
      <w:r>
        <w:tab/>
      </w:r>
      <w:r>
        <w:fldChar w:fldCharType="begin"/>
      </w:r>
      <w:r>
        <w:instrText xml:space="preserve"> PAGEREF _Toc513803096 \h </w:instrText>
      </w:r>
      <w:r>
        <w:fldChar w:fldCharType="separate"/>
      </w:r>
      <w:r>
        <w:t>20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Поводы посещения в поликлинике (11)</w:t>
      </w:r>
      <w:r>
        <w:tab/>
      </w:r>
      <w:r>
        <w:fldChar w:fldCharType="begin"/>
      </w:r>
      <w:r>
        <w:instrText xml:space="preserve"> PAGEREF _Toc513803097 \h </w:instrText>
      </w:r>
      <w:r>
        <w:fldChar w:fldCharType="separate"/>
      </w:r>
      <w:r>
        <w:t>20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Типы диагнозов (12)</w:t>
      </w:r>
      <w:r>
        <w:tab/>
      </w:r>
      <w:r>
        <w:fldChar w:fldCharType="begin"/>
      </w:r>
      <w:r>
        <w:instrText xml:space="preserve"> PAGEREF _Toc513803098 \h </w:instrText>
      </w:r>
      <w:r>
        <w:fldChar w:fldCharType="separate"/>
      </w:r>
      <w:r>
        <w:t>20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Диагнозы МКБ10  (58)</w:t>
      </w:r>
      <w:r>
        <w:tab/>
      </w:r>
      <w:r>
        <w:fldChar w:fldCharType="begin"/>
      </w:r>
      <w:r>
        <w:instrText xml:space="preserve"> PAGEREF _Toc513803099 \h </w:instrText>
      </w:r>
      <w:r>
        <w:fldChar w:fldCharType="separate"/>
      </w:r>
      <w:r>
        <w:t>21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Типы травм (13)</w:t>
      </w:r>
      <w:r>
        <w:tab/>
      </w:r>
      <w:r>
        <w:fldChar w:fldCharType="begin"/>
      </w:r>
      <w:r>
        <w:instrText xml:space="preserve"> PAGEREF _Toc513803100 \h </w:instrText>
      </w:r>
      <w:r>
        <w:fldChar w:fldCharType="separate"/>
      </w:r>
      <w:r>
        <w:t>21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Простые и сложные медицинские услуги (87, 32)</w:t>
      </w:r>
      <w:r>
        <w:tab/>
      </w:r>
      <w:r>
        <w:fldChar w:fldCharType="begin"/>
      </w:r>
      <w:r>
        <w:instrText xml:space="preserve"> PAGEREF _Toc513803101 \h </w:instrText>
      </w:r>
      <w:r>
        <w:fldChar w:fldCharType="separate"/>
      </w:r>
      <w:r>
        <w:t>21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Группы анализов (17)</w:t>
      </w:r>
      <w:r>
        <w:tab/>
      </w:r>
      <w:r>
        <w:fldChar w:fldCharType="begin"/>
      </w:r>
      <w:r>
        <w:instrText xml:space="preserve"> PAGEREF _Toc513803102 \h </w:instrText>
      </w:r>
      <w:r>
        <w:fldChar w:fldCharType="separate"/>
      </w:r>
      <w:r>
        <w:t>23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_Toc513803103 \h </w:instrText>
      </w:r>
      <w:r>
        <w:fldChar w:fldCharType="separate"/>
      </w:r>
      <w:r>
        <w:t>23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_Toc513803104 \h </w:instrText>
      </w:r>
      <w:r>
        <w:fldChar w:fldCharType="separate"/>
      </w:r>
      <w:r>
        <w:t>23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Страны мира (24)</w:t>
      </w:r>
      <w:r>
        <w:tab/>
      </w:r>
      <w:r>
        <w:fldChar w:fldCharType="begin"/>
      </w:r>
      <w:r>
        <w:instrText xml:space="preserve"> PAGEREF _Toc513803105 \h </w:instrText>
      </w:r>
      <w:r>
        <w:fldChar w:fldCharType="separate"/>
      </w:r>
      <w:r>
        <w:t>23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Виды приема (66)</w:t>
      </w:r>
      <w:r>
        <w:tab/>
      </w:r>
      <w:r>
        <w:fldChar w:fldCharType="begin"/>
      </w:r>
      <w:r>
        <w:instrText xml:space="preserve"> PAGEREF _Toc513803106 \h </w:instrText>
      </w:r>
      <w:r>
        <w:fldChar w:fldCharType="separate"/>
      </w:r>
      <w:r>
        <w:t>24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Возрастные группы (30)</w:t>
      </w:r>
      <w:r>
        <w:tab/>
      </w:r>
      <w:r>
        <w:fldChar w:fldCharType="begin"/>
      </w:r>
      <w:r>
        <w:instrText xml:space="preserve"> PAGEREF _Toc513803107 \h </w:instrText>
      </w:r>
      <w:r>
        <w:fldChar w:fldCharType="separate"/>
      </w:r>
      <w:r>
        <w:t>24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Цели направлений (31)</w:t>
      </w:r>
      <w:r>
        <w:tab/>
      </w:r>
      <w:r>
        <w:fldChar w:fldCharType="begin"/>
      </w:r>
      <w:r>
        <w:instrText xml:space="preserve"> PAGEREF _Toc513803108 \h </w:instrText>
      </w:r>
      <w:r>
        <w:fldChar w:fldCharType="separate"/>
      </w:r>
      <w:r>
        <w:t>24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КСГ (82, 84, 36, 37)</w:t>
      </w:r>
      <w:r>
        <w:tab/>
      </w:r>
      <w:r>
        <w:fldChar w:fldCharType="begin"/>
      </w:r>
      <w:r>
        <w:instrText xml:space="preserve"> PAGEREF _Toc513803109 \h </w:instrText>
      </w:r>
      <w:r>
        <w:fldChar w:fldCharType="separate"/>
      </w:r>
      <w:r>
        <w:t>25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Скорая медицинская помощь</w:t>
      </w:r>
      <w:r>
        <w:tab/>
      </w:r>
      <w:r>
        <w:fldChar w:fldCharType="begin"/>
      </w:r>
      <w:r>
        <w:instrText xml:space="preserve"> PAGEREF _Toc513803110 \h </w:instrText>
      </w:r>
      <w:r>
        <w:fldChar w:fldCharType="separate"/>
      </w:r>
      <w:r>
        <w:t>29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Код вида анестезии (58)</w:t>
      </w:r>
      <w:r>
        <w:tab/>
      </w:r>
      <w:r>
        <w:fldChar w:fldCharType="begin"/>
      </w:r>
      <w:r>
        <w:instrText xml:space="preserve"> PAGEREF _Toc513803111 \h </w:instrText>
      </w:r>
      <w:r>
        <w:fldChar w:fldCharType="separate"/>
      </w:r>
      <w:r>
        <w:t>31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Типы цен (61)</w:t>
      </w:r>
      <w:r>
        <w:tab/>
      </w:r>
      <w:r>
        <w:fldChar w:fldCharType="begin"/>
      </w:r>
      <w:r>
        <w:instrText xml:space="preserve"> PAGEREF _Toc513803112 \h </w:instrText>
      </w:r>
      <w:r>
        <w:fldChar w:fldCharType="separate"/>
      </w:r>
      <w:r>
        <w:t>31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Единицы измерения (63)</w:t>
      </w:r>
      <w:r>
        <w:tab/>
      </w:r>
      <w:r>
        <w:fldChar w:fldCharType="begin"/>
      </w:r>
      <w:r>
        <w:instrText xml:space="preserve"> PAGEREF _Toc513803113 \h </w:instrText>
      </w:r>
      <w:r>
        <w:fldChar w:fldCharType="separate"/>
      </w:r>
      <w:r>
        <w:t>32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Показатели    (64)</w:t>
      </w:r>
      <w:r>
        <w:tab/>
      </w:r>
      <w:r>
        <w:fldChar w:fldCharType="begin"/>
      </w:r>
      <w:r>
        <w:instrText xml:space="preserve"> PAGEREF _Toc513803114 \h </w:instrText>
      </w:r>
      <w:r>
        <w:fldChar w:fldCharType="separate"/>
      </w:r>
      <w:r>
        <w:t>32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Факторы риска (65)</w:t>
      </w:r>
      <w:r>
        <w:tab/>
      </w:r>
      <w:r>
        <w:fldChar w:fldCharType="begin"/>
      </w:r>
      <w:r>
        <w:instrText xml:space="preserve"> PAGEREF _Toc513803115 \h </w:instrText>
      </w:r>
      <w:r>
        <w:fldChar w:fldCharType="separate"/>
      </w:r>
      <w:r>
        <w:t>32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Профили медицинской помощи   (67)</w:t>
      </w:r>
      <w:r>
        <w:tab/>
      </w:r>
      <w:r>
        <w:fldChar w:fldCharType="begin"/>
      </w:r>
      <w:r>
        <w:instrText xml:space="preserve"> PAGEREF _Toc513803116 \h </w:instrText>
      </w:r>
      <w:r>
        <w:fldChar w:fldCharType="separate"/>
      </w:r>
      <w:r>
        <w:t>32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льгот (69)</w:t>
      </w:r>
      <w:r>
        <w:tab/>
      </w:r>
      <w:r>
        <w:fldChar w:fldCharType="begin"/>
      </w:r>
      <w:r>
        <w:instrText xml:space="preserve"> PAGEREF _Toc513803117 \h </w:instrText>
      </w:r>
      <w:r>
        <w:fldChar w:fldCharType="separate"/>
      </w:r>
      <w:r>
        <w:t>33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видов ВМП (70)</w:t>
      </w:r>
      <w:r>
        <w:tab/>
      </w:r>
      <w:r>
        <w:fldChar w:fldCharType="begin"/>
      </w:r>
      <w:r>
        <w:instrText xml:space="preserve"> PAGEREF _Toc513803118 \h </w:instrText>
      </w:r>
      <w:r>
        <w:fldChar w:fldCharType="separate"/>
      </w:r>
      <w:r>
        <w:t>33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методов ВМП (70)</w:t>
      </w:r>
      <w:r>
        <w:tab/>
      </w:r>
      <w:r>
        <w:fldChar w:fldCharType="begin"/>
      </w:r>
      <w:r>
        <w:instrText xml:space="preserve"> PAGEREF _Toc513803119 \h </w:instrText>
      </w:r>
      <w:r>
        <w:fldChar w:fldCharType="separate"/>
      </w:r>
      <w:r>
        <w:t>33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видов пробирок (72)</w:t>
      </w:r>
      <w:r>
        <w:tab/>
      </w:r>
      <w:r>
        <w:fldChar w:fldCharType="begin"/>
      </w:r>
      <w:r>
        <w:instrText xml:space="preserve"> PAGEREF _Toc513803120 \h </w:instrText>
      </w:r>
      <w:r>
        <w:fldChar w:fldCharType="separate"/>
      </w:r>
      <w:r>
        <w:t>34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_Toc513803121 \h </w:instrText>
      </w:r>
      <w:r>
        <w:fldChar w:fldCharType="separate"/>
      </w:r>
      <w:r>
        <w:t>34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lastRenderedPageBreak/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_Toc513803122 \h </w:instrText>
      </w:r>
      <w:r>
        <w:fldChar w:fldCharType="separate"/>
      </w:r>
      <w:r>
        <w:t>35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_Toc513803123 \h </w:instrText>
      </w:r>
      <w:r>
        <w:fldChar w:fldCharType="separate"/>
      </w:r>
      <w:r>
        <w:t>35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_Toc513803124 \h </w:instrText>
      </w:r>
      <w:r>
        <w:fldChar w:fldCharType="separate"/>
      </w:r>
      <w:r>
        <w:t>35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Справочник поверхностей зубов (77)</w:t>
      </w:r>
      <w:r>
        <w:tab/>
      </w:r>
      <w:r>
        <w:fldChar w:fldCharType="begin"/>
      </w:r>
      <w:r>
        <w:instrText xml:space="preserve"> PAGEREF _Toc513803125 \h </w:instrText>
      </w:r>
      <w:r>
        <w:fldChar w:fldCharType="separate"/>
      </w:r>
      <w:r>
        <w:t>35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Зубная формула (78)</w:t>
      </w:r>
      <w:r>
        <w:tab/>
      </w:r>
      <w:r>
        <w:fldChar w:fldCharType="begin"/>
      </w:r>
      <w:r>
        <w:instrText xml:space="preserve"> PAGEREF _Toc513803126 \h </w:instrText>
      </w:r>
      <w:r>
        <w:fldChar w:fldCharType="separate"/>
      </w:r>
      <w:r>
        <w:t>36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Расходные материалы (79)</w:t>
      </w:r>
      <w:r>
        <w:tab/>
      </w:r>
      <w:r>
        <w:fldChar w:fldCharType="begin"/>
      </w:r>
      <w:r>
        <w:instrText xml:space="preserve"> PAGEREF _Toc513803127 \h </w:instrText>
      </w:r>
      <w:r>
        <w:fldChar w:fldCharType="separate"/>
      </w:r>
      <w:r>
        <w:t>36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Пол пациента (30)</w:t>
      </w:r>
      <w:r>
        <w:tab/>
      </w:r>
      <w:r>
        <w:fldChar w:fldCharType="begin"/>
      </w:r>
      <w:r>
        <w:instrText xml:space="preserve"> PAGEREF _Toc513803128 \h </w:instrText>
      </w:r>
      <w:r>
        <w:fldChar w:fldCharType="separate"/>
      </w:r>
      <w:r>
        <w:t>36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Виды абортов (85)</w:t>
      </w:r>
      <w:r>
        <w:tab/>
      </w:r>
      <w:r>
        <w:fldChar w:fldCharType="begin"/>
      </w:r>
      <w:r>
        <w:instrText xml:space="preserve"> PAGEREF _Toc513803129 \h </w:instrText>
      </w:r>
      <w:r>
        <w:fldChar w:fldCharType="separate"/>
      </w:r>
      <w:r>
        <w:t>36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Формы оказания медицинской помощи (86)</w:t>
      </w:r>
      <w:r>
        <w:tab/>
      </w:r>
      <w:r>
        <w:fldChar w:fldCharType="begin"/>
      </w:r>
      <w:r>
        <w:instrText xml:space="preserve"> PAGEREF _Toc513803130 \h </w:instrText>
      </w:r>
      <w:r>
        <w:fldChar w:fldCharType="separate"/>
      </w:r>
      <w:r>
        <w:t>37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Профили медицинской помощи для ВМП. (89)</w:t>
      </w:r>
      <w:r>
        <w:tab/>
      </w:r>
      <w:r>
        <w:fldChar w:fldCharType="begin"/>
      </w:r>
      <w:r>
        <w:instrText xml:space="preserve"> PAGEREF _Toc513803131 \h </w:instrText>
      </w:r>
      <w:r>
        <w:fldChar w:fldCharType="separate"/>
      </w:r>
      <w:r>
        <w:t>37</w:t>
      </w:r>
      <w:r>
        <w:fldChar w:fldCharType="end"/>
      </w:r>
    </w:p>
    <w:p w:rsidR="009D246B" w:rsidRDefault="009D246B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403A11">
        <w:t>43.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403A11">
        <w:t>Модели пациента для ВМП. (90)</w:t>
      </w:r>
      <w:r>
        <w:tab/>
      </w:r>
      <w:r>
        <w:fldChar w:fldCharType="begin"/>
      </w:r>
      <w:r>
        <w:instrText xml:space="preserve"> PAGEREF _Toc513803132 \h </w:instrText>
      </w:r>
      <w:r>
        <w:fldChar w:fldCharType="separate"/>
      </w:r>
      <w:r>
        <w:t>37</w:t>
      </w:r>
      <w:r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2" w:name="_Toc513803084"/>
      <w:r w:rsidRPr="00B951BB">
        <w:lastRenderedPageBreak/>
        <w:t>Введение</w:t>
      </w:r>
      <w:bookmarkEnd w:id="2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A41770">
      <w:pPr>
        <w:numPr>
          <w:ilvl w:val="0"/>
          <w:numId w:val="1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A41770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3" w:name="_Toc513803085"/>
      <w:r w:rsidRPr="00B951BB">
        <w:lastRenderedPageBreak/>
        <w:t>Изменения к предыдущей версии</w:t>
      </w:r>
      <w:bookmarkEnd w:id="3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4375D5" w:rsidRDefault="00421F80" w:rsidP="003A1954">
      <w:pPr>
        <w:pStyle w:val="af0"/>
        <w:numPr>
          <w:ilvl w:val="0"/>
          <w:numId w:val="10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>Внесены изменения в приложени</w:t>
      </w:r>
      <w:r w:rsidR="008E5164">
        <w:rPr>
          <w:color w:val="0033CC"/>
          <w:sz w:val="22"/>
          <w:szCs w:val="22"/>
        </w:rPr>
        <w:t>я</w:t>
      </w:r>
      <w:r>
        <w:rPr>
          <w:color w:val="0033CC"/>
          <w:sz w:val="22"/>
          <w:szCs w:val="22"/>
        </w:rPr>
        <w:t xml:space="preserve"> </w:t>
      </w:r>
      <w:r w:rsidR="0049512D" w:rsidRPr="008E5164">
        <w:rPr>
          <w:color w:val="0033CC"/>
          <w:sz w:val="22"/>
          <w:szCs w:val="22"/>
        </w:rPr>
        <w:t xml:space="preserve"> </w:t>
      </w:r>
      <w:r w:rsidR="002E6663">
        <w:rPr>
          <w:color w:val="0033CC"/>
          <w:sz w:val="22"/>
          <w:szCs w:val="22"/>
        </w:rPr>
        <w:t>39</w:t>
      </w:r>
    </w:p>
    <w:p w:rsidR="004375D5" w:rsidRDefault="004375D5" w:rsidP="003A1954">
      <w:pPr>
        <w:pStyle w:val="af0"/>
        <w:suppressAutoHyphens w:val="0"/>
        <w:spacing w:after="0" w:line="360" w:lineRule="auto"/>
        <w:ind w:left="851" w:firstLine="0"/>
        <w:contextualSpacing/>
        <w:jc w:val="left"/>
        <w:rPr>
          <w:color w:val="0033CC"/>
          <w:sz w:val="22"/>
          <w:szCs w:val="22"/>
        </w:rPr>
      </w:pPr>
      <w:bookmarkStart w:id="4" w:name="_GoBack"/>
      <w:bookmarkEnd w:id="4"/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513803086"/>
      <w:r w:rsidRPr="00B951BB">
        <w:lastRenderedPageBreak/>
        <w:t>Справочники</w:t>
      </w:r>
      <w:bookmarkEnd w:id="5"/>
    </w:p>
    <w:p w:rsidR="001C55E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321731" w:rsidRPr="009E3A39" w:rsidRDefault="00321731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EF2979" w:rsidRPr="009E3A39" w:rsidRDefault="00EF297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Default="006449E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2F3176" w:rsidRPr="002F3176" w:rsidRDefault="002F317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2F3176">
        <w:rPr>
          <w:sz w:val="24"/>
          <w:szCs w:val="24"/>
        </w:rPr>
        <w:t>Справочник стоматологических медицинских услуг. Приложение №3</w:t>
      </w:r>
      <w:r>
        <w:rPr>
          <w:sz w:val="24"/>
          <w:szCs w:val="24"/>
        </w:rPr>
        <w:t>2</w:t>
      </w:r>
      <w:r w:rsidRPr="002F3176">
        <w:rPr>
          <w:sz w:val="24"/>
          <w:szCs w:val="24"/>
        </w:rPr>
        <w:t>.</w:t>
      </w:r>
    </w:p>
    <w:p w:rsidR="00464D56" w:rsidRDefault="00464D5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 w:rsidRPr="000B1D71">
        <w:rPr>
          <w:sz w:val="24"/>
          <w:szCs w:val="24"/>
        </w:rPr>
        <w:t>.</w:t>
      </w:r>
    </w:p>
    <w:p w:rsidR="00197153" w:rsidRPr="0018234F" w:rsidRDefault="00F75DA9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lastRenderedPageBreak/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льгот. Приложение №69.</w:t>
      </w:r>
    </w:p>
    <w:p w:rsidR="00A87AD9" w:rsidRPr="003247FF" w:rsidRDefault="00264595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4595">
        <w:rPr>
          <w:sz w:val="24"/>
          <w:szCs w:val="24"/>
        </w:rPr>
        <w:t>Справочник видов и методов при оказании ВМП</w:t>
      </w:r>
      <w:r w:rsidR="00A87AD9" w:rsidRPr="003247FF">
        <w:rPr>
          <w:sz w:val="24"/>
          <w:szCs w:val="24"/>
        </w:rPr>
        <w:t>. Приложение №70.</w:t>
      </w:r>
    </w:p>
    <w:p w:rsidR="00BA314D" w:rsidRPr="00180506" w:rsidRDefault="00BA314D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A41770">
      <w:pPr>
        <w:pStyle w:val="af0"/>
        <w:numPr>
          <w:ilvl w:val="0"/>
          <w:numId w:val="3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</w:t>
      </w:r>
      <w:r w:rsidR="000B1D71" w:rsidRPr="0018234F">
        <w:rPr>
          <w:sz w:val="24"/>
          <w:szCs w:val="24"/>
        </w:rPr>
        <w:t>. Приложение №</w:t>
      </w:r>
      <w:r w:rsidRPr="0018234F">
        <w:rPr>
          <w:sz w:val="24"/>
          <w:szCs w:val="24"/>
        </w:rPr>
        <w:t>74</w:t>
      </w:r>
      <w:r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="000B1D71" w:rsidRPr="0018234F">
        <w:rPr>
          <w:sz w:val="24"/>
          <w:szCs w:val="24"/>
        </w:rPr>
        <w:t>. Приложение</w:t>
      </w:r>
      <w:r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видов медицинской помощи</w:t>
      </w:r>
      <w:r w:rsidR="000B1D71" w:rsidRPr="0018234F">
        <w:rPr>
          <w:sz w:val="24"/>
          <w:szCs w:val="24"/>
        </w:rPr>
        <w:t>. Приложение</w:t>
      </w:r>
      <w:r w:rsidR="00841A4A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.</w:t>
      </w:r>
    </w:p>
    <w:p w:rsidR="00E77EA1" w:rsidRPr="004A2497" w:rsidRDefault="00E77EA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поверхностей зубов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78.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79.</w:t>
      </w:r>
    </w:p>
    <w:p w:rsidR="00EF1DD0" w:rsidRPr="004A2497" w:rsidRDefault="00EF1DD0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4A2497">
        <w:rPr>
          <w:sz w:val="24"/>
          <w:szCs w:val="24"/>
        </w:rPr>
        <w:t>80.</w:t>
      </w:r>
    </w:p>
    <w:p w:rsidR="007743E8" w:rsidRPr="00D56B0B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(круглосуточный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D56B0B">
        <w:rPr>
          <w:sz w:val="24"/>
          <w:szCs w:val="24"/>
        </w:rPr>
        <w:t>82</w:t>
      </w:r>
      <w:r w:rsidR="000B1D71" w:rsidRPr="000B1D71">
        <w:rPr>
          <w:sz w:val="24"/>
          <w:szCs w:val="24"/>
        </w:rPr>
        <w:t>.</w:t>
      </w:r>
    </w:p>
    <w:p w:rsidR="007743E8" w:rsidRDefault="007743E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(дневной стационар по базовой программе ОМС)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="000B1D71" w:rsidRPr="000B1D71">
        <w:rPr>
          <w:sz w:val="24"/>
          <w:szCs w:val="24"/>
        </w:rPr>
        <w:t xml:space="preserve"> </w:t>
      </w:r>
      <w:r w:rsidRPr="00D56B0B">
        <w:rPr>
          <w:sz w:val="24"/>
          <w:szCs w:val="24"/>
        </w:rPr>
        <w:t>84</w:t>
      </w:r>
      <w:r w:rsidR="000B1D71" w:rsidRPr="000B1D71">
        <w:rPr>
          <w:sz w:val="24"/>
          <w:szCs w:val="24"/>
        </w:rPr>
        <w:t>.</w:t>
      </w:r>
    </w:p>
    <w:p w:rsidR="00433E4C" w:rsidRPr="002C6AF8" w:rsidRDefault="00433E4C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BF2D29">
        <w:rPr>
          <w:sz w:val="24"/>
          <w:szCs w:val="24"/>
        </w:rPr>
        <w:t>85</w:t>
      </w:r>
      <w:r w:rsidR="000B1D71">
        <w:rPr>
          <w:sz w:val="24"/>
          <w:szCs w:val="24"/>
          <w:lang w:val="en-US"/>
        </w:rPr>
        <w:t>.</w:t>
      </w:r>
    </w:p>
    <w:p w:rsidR="002C6AF8" w:rsidRPr="000B1D71" w:rsidRDefault="002C6AF8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="000B1D71" w:rsidRPr="0018234F">
        <w:rPr>
          <w:sz w:val="24"/>
          <w:szCs w:val="24"/>
        </w:rPr>
        <w:t>. Приложение</w:t>
      </w:r>
      <w:r w:rsidR="000B1D71" w:rsidRPr="004A2497">
        <w:rPr>
          <w:sz w:val="24"/>
          <w:szCs w:val="24"/>
        </w:rPr>
        <w:t xml:space="preserve"> </w:t>
      </w:r>
      <w:r w:rsidR="000B1D71" w:rsidRPr="0018234F">
        <w:rPr>
          <w:sz w:val="24"/>
          <w:szCs w:val="24"/>
        </w:rPr>
        <w:t xml:space="preserve"> №</w:t>
      </w:r>
      <w:r w:rsidRPr="000B1D71">
        <w:rPr>
          <w:sz w:val="24"/>
          <w:szCs w:val="24"/>
        </w:rPr>
        <w:t>86</w:t>
      </w:r>
      <w:r w:rsidR="000B1D71" w:rsidRPr="00917396">
        <w:rPr>
          <w:sz w:val="24"/>
          <w:szCs w:val="24"/>
        </w:rPr>
        <w:t>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Простые и сложные медицинские услуги. Приложение  №87.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Дополнительный классификационный критерий  (Шкала оценки органной недостаточности пациентов находящихся на интенсивной терапии.  Шкала медицинской реабилитации.  Схемы лечения)</w:t>
      </w:r>
      <w:r w:rsidRPr="002F3176">
        <w:rPr>
          <w:bCs/>
          <w:sz w:val="24"/>
          <w:szCs w:val="24"/>
          <w:lang w:val="en-US"/>
        </w:rPr>
        <w:t>.</w:t>
      </w:r>
      <w:r w:rsidRPr="002F3176">
        <w:rPr>
          <w:sz w:val="24"/>
          <w:szCs w:val="24"/>
        </w:rPr>
        <w:t xml:space="preserve"> </w:t>
      </w:r>
      <w:r w:rsidRPr="002F3176">
        <w:rPr>
          <w:bCs/>
          <w:sz w:val="24"/>
          <w:szCs w:val="24"/>
        </w:rPr>
        <w:t>Приложение  №88.</w:t>
      </w:r>
    </w:p>
    <w:p w:rsidR="000B1D71" w:rsidRPr="002F3176" w:rsidRDefault="000B1D71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Профили медицинской помощи для ВМП. Приложение  №89.</w:t>
      </w:r>
    </w:p>
    <w:p w:rsidR="005E3909" w:rsidRPr="002F3176" w:rsidRDefault="005E3909" w:rsidP="00A41770">
      <w:pPr>
        <w:pStyle w:val="af0"/>
        <w:numPr>
          <w:ilvl w:val="0"/>
          <w:numId w:val="3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2F3176">
        <w:rPr>
          <w:bCs/>
          <w:sz w:val="24"/>
          <w:szCs w:val="24"/>
        </w:rPr>
        <w:t>Модели пациента для ВМП. Приложение  №90.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28" w:name="_Toc513803087"/>
      <w:r w:rsidRPr="00670FB3">
        <w:lastRenderedPageBreak/>
        <w:t>Описание файла НСИ</w:t>
      </w:r>
      <w:bookmarkEnd w:id="28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552906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 xml:space="preserve">Справочник поставщиков </w:t>
      </w:r>
      <w:r w:rsidR="001B3C1A">
        <w:rPr>
          <w:sz w:val="22"/>
          <w:szCs w:val="22"/>
        </w:rPr>
        <w:t>МО</w:t>
      </w:r>
      <w:r w:rsidR="00670FB3" w:rsidRPr="00DA23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(1)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LPUs</w:t>
      </w:r>
      <w:r w:rsidR="00670FB3" w:rsidRPr="00DA2377">
        <w:rPr>
          <w:sz w:val="22"/>
          <w:szCs w:val="22"/>
        </w:rPr>
        <w:t>»</w:t>
      </w:r>
    </w:p>
    <w:p w:rsidR="000E4F21" w:rsidRDefault="000E4F21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Справочник </w:t>
      </w:r>
      <w:r w:rsidR="004375D5">
        <w:rPr>
          <w:sz w:val="22"/>
          <w:szCs w:val="22"/>
        </w:rPr>
        <w:t>отделений</w:t>
      </w:r>
      <w:r>
        <w:rPr>
          <w:sz w:val="22"/>
          <w:szCs w:val="22"/>
        </w:rPr>
        <w:t xml:space="preserve"> МО</w:t>
      </w:r>
      <w:r w:rsidR="00552906">
        <w:rPr>
          <w:sz w:val="22"/>
          <w:szCs w:val="22"/>
        </w:rPr>
        <w:t xml:space="preserve"> (1)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mo</w:t>
      </w:r>
      <w:r w:rsidRPr="00DA2377">
        <w:rPr>
          <w:sz w:val="22"/>
          <w:szCs w:val="22"/>
        </w:rPr>
        <w:t>»</w:t>
      </w:r>
    </w:p>
    <w:p w:rsidR="004375D5" w:rsidRDefault="004375D5" w:rsidP="00A41770">
      <w:pPr>
        <w:pStyle w:val="af0"/>
        <w:numPr>
          <w:ilvl w:val="0"/>
          <w:numId w:val="4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Справочник подразделений МО (1) – </w:t>
      </w:r>
      <w:r w:rsidRPr="00434D7B">
        <w:rPr>
          <w:sz w:val="22"/>
          <w:szCs w:val="22"/>
        </w:rPr>
        <w:t>lpu_</w:t>
      </w:r>
      <w:r w:rsidR="00434D7B" w:rsidRPr="00434D7B">
        <w:rPr>
          <w:sz w:val="22"/>
          <w:szCs w:val="22"/>
        </w:rPr>
        <w:t>division</w:t>
      </w:r>
      <w:r w:rsidRPr="00434D7B">
        <w:rPr>
          <w:sz w:val="22"/>
          <w:szCs w:val="22"/>
        </w:rPr>
        <w:t>»</w:t>
      </w:r>
    </w:p>
    <w:p w:rsidR="00670FB3" w:rsidRPr="00DA2377" w:rsidRDefault="005529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552906">
        <w:rPr>
          <w:sz w:val="22"/>
          <w:szCs w:val="22"/>
        </w:rPr>
        <w:t>Справочн</w:t>
      </w:r>
      <w:r>
        <w:rPr>
          <w:sz w:val="22"/>
          <w:szCs w:val="22"/>
        </w:rPr>
        <w:t>ик исполнителей платежа (СМО)</w:t>
      </w:r>
      <w:r w:rsidR="00670FB3" w:rsidRPr="00DA2377">
        <w:rPr>
          <w:sz w:val="22"/>
          <w:szCs w:val="22"/>
        </w:rPr>
        <w:t xml:space="preserve"> –</w:t>
      </w:r>
      <w:r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r w:rsidR="00670FB3" w:rsidRPr="00DA2377">
        <w:rPr>
          <w:sz w:val="22"/>
          <w:szCs w:val="22"/>
          <w:lang w:val="en-US"/>
        </w:rPr>
        <w:t>SMOs</w:t>
      </w:r>
      <w:r w:rsidR="00670FB3"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ярославским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</w:t>
      </w:r>
      <w:r w:rsidR="00552906">
        <w:rPr>
          <w:sz w:val="22"/>
          <w:szCs w:val="22"/>
        </w:rPr>
        <w:t xml:space="preserve">(2) </w:t>
      </w:r>
      <w:r w:rsidRPr="00DA2377">
        <w:rPr>
          <w:sz w:val="22"/>
          <w:szCs w:val="22"/>
        </w:rPr>
        <w:t>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документов </w:t>
      </w:r>
      <w:r w:rsidR="00552906">
        <w:rPr>
          <w:sz w:val="22"/>
          <w:szCs w:val="22"/>
        </w:rPr>
        <w:t xml:space="preserve">(3)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Социальные категории пациентов </w:t>
      </w:r>
      <w:r w:rsidR="00552906">
        <w:rPr>
          <w:sz w:val="22"/>
          <w:szCs w:val="22"/>
        </w:rPr>
        <w:t xml:space="preserve">(4)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Регионы </w:t>
      </w:r>
      <w:r w:rsidR="00552906">
        <w:rPr>
          <w:sz w:val="22"/>
          <w:szCs w:val="22"/>
        </w:rPr>
        <w:t xml:space="preserve">(5)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</w:t>
      </w:r>
      <w:r w:rsidR="00552906">
        <w:rPr>
          <w:sz w:val="22"/>
          <w:szCs w:val="22"/>
        </w:rPr>
        <w:t xml:space="preserve">(9) </w:t>
      </w:r>
      <w:r w:rsidR="00670FB3" w:rsidRPr="00DA2377">
        <w:rPr>
          <w:sz w:val="22"/>
          <w:szCs w:val="22"/>
        </w:rPr>
        <w:t>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 xml:space="preserve">лечения </w:t>
      </w:r>
      <w:r w:rsidR="00552906">
        <w:rPr>
          <w:sz w:val="22"/>
          <w:szCs w:val="22"/>
        </w:rPr>
        <w:t>(10)</w:t>
      </w:r>
      <w:r w:rsidR="00670FB3"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="00670FB3" w:rsidRPr="00DA2377">
        <w:rPr>
          <w:sz w:val="22"/>
          <w:szCs w:val="22"/>
        </w:rPr>
        <w:t>«</w:t>
      </w:r>
      <w:r w:rsidR="00670FB3" w:rsidRPr="00DA2377">
        <w:rPr>
          <w:sz w:val="22"/>
          <w:szCs w:val="22"/>
          <w:lang w:val="en-US"/>
        </w:rPr>
        <w:t>TreatmentResults</w:t>
      </w:r>
      <w:r w:rsidR="00670FB3" w:rsidRPr="00DA2377">
        <w:rPr>
          <w:sz w:val="22"/>
          <w:szCs w:val="22"/>
        </w:rPr>
        <w:t>»</w:t>
      </w:r>
    </w:p>
    <w:p w:rsidR="005638C5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</w:t>
      </w:r>
      <w:r w:rsidR="00700550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Типы диагнозы </w:t>
      </w:r>
      <w:r w:rsidR="00552906">
        <w:rPr>
          <w:sz w:val="22"/>
          <w:szCs w:val="22"/>
        </w:rPr>
        <w:t xml:space="preserve">(12) </w:t>
      </w:r>
      <w:r w:rsidRPr="00DA2377">
        <w:rPr>
          <w:sz w:val="22"/>
          <w:szCs w:val="22"/>
        </w:rPr>
        <w:t>–</w:t>
      </w:r>
      <w:r w:rsidR="00552906">
        <w:rPr>
          <w:sz w:val="22"/>
          <w:szCs w:val="22"/>
        </w:rPr>
        <w:t xml:space="preserve"> </w:t>
      </w:r>
      <w:r w:rsidRPr="00DA2377">
        <w:rPr>
          <w:sz w:val="22"/>
          <w:szCs w:val="22"/>
        </w:rPr>
        <w:t>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Диагнозы по МКБ Х пересмотра </w:t>
      </w:r>
      <w:r w:rsidR="00700550">
        <w:rPr>
          <w:sz w:val="22"/>
          <w:szCs w:val="22"/>
        </w:rPr>
        <w:t xml:space="preserve"> (58) </w:t>
      </w:r>
      <w:r w:rsidRPr="00DA2377">
        <w:rPr>
          <w:sz w:val="22"/>
          <w:szCs w:val="22"/>
        </w:rPr>
        <w:t>–  «MKBs»</w:t>
      </w:r>
    </w:p>
    <w:p w:rsidR="00670FB3" w:rsidRPr="00AE6EFC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 xml:space="preserve">Типы травм </w:t>
      </w:r>
      <w:r w:rsidR="00700550">
        <w:rPr>
          <w:sz w:val="22"/>
          <w:szCs w:val="22"/>
        </w:rPr>
        <w:t xml:space="preserve">(13) </w:t>
      </w:r>
      <w:r w:rsidRPr="00AE6EFC">
        <w:rPr>
          <w:sz w:val="22"/>
          <w:szCs w:val="22"/>
        </w:rPr>
        <w:t>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</w:t>
      </w:r>
      <w:r w:rsidR="00700550">
        <w:rPr>
          <w:sz w:val="22"/>
          <w:szCs w:val="22"/>
        </w:rPr>
        <w:t>87</w:t>
      </w:r>
      <w:r w:rsidR="00801DD6">
        <w:rPr>
          <w:sz w:val="22"/>
          <w:szCs w:val="22"/>
        </w:rPr>
        <w:t>, 32)</w:t>
      </w:r>
    </w:p>
    <w:p w:rsidR="00801DD6" w:rsidRPr="00421F80" w:rsidRDefault="00801DD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r w:rsidRPr="00421F80">
        <w:rPr>
          <w:sz w:val="22"/>
          <w:szCs w:val="22"/>
        </w:rPr>
        <w:t>analiz_groups</w:t>
      </w:r>
    </w:p>
    <w:p w:rsidR="00E2564A" w:rsidRPr="006A1006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E2564A" w:rsidRPr="006A1006">
        <w:rPr>
          <w:color w:val="000000"/>
          <w:sz w:val="22"/>
          <w:szCs w:val="22"/>
        </w:rPr>
        <w:t>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–</w:t>
      </w:r>
      <w:r w:rsidR="00700550">
        <w:rPr>
          <w:color w:val="000000"/>
          <w:sz w:val="22"/>
          <w:szCs w:val="22"/>
        </w:rPr>
        <w:t xml:space="preserve"> </w:t>
      </w:r>
      <w:r w:rsidR="003A6938" w:rsidRPr="006A1006">
        <w:rPr>
          <w:color w:val="000000"/>
          <w:sz w:val="22"/>
          <w:szCs w:val="22"/>
        </w:rPr>
        <w:t>«ChamberTypes»</w:t>
      </w:r>
    </w:p>
    <w:p w:rsidR="00670FB3" w:rsidRPr="006A1006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>« Age»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>AgeGroups</w:t>
      </w:r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17606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76068">
        <w:rPr>
          <w:color w:val="000000"/>
          <w:sz w:val="22"/>
          <w:szCs w:val="22"/>
        </w:rPr>
        <w:lastRenderedPageBreak/>
        <w:t xml:space="preserve">Цели </w:t>
      </w:r>
      <w:r w:rsidR="00670FB3" w:rsidRPr="00C00753">
        <w:rPr>
          <w:color w:val="000000"/>
          <w:sz w:val="22"/>
          <w:szCs w:val="22"/>
        </w:rPr>
        <w:t>направлений</w:t>
      </w:r>
      <w:r w:rsidR="0026584F">
        <w:rPr>
          <w:color w:val="000000"/>
          <w:sz w:val="22"/>
          <w:szCs w:val="22"/>
        </w:rPr>
        <w:t>(31)</w:t>
      </w:r>
      <w:r w:rsidR="00670FB3" w:rsidRPr="00C00753">
        <w:rPr>
          <w:color w:val="000000"/>
          <w:sz w:val="22"/>
          <w:szCs w:val="22"/>
        </w:rPr>
        <w:t xml:space="preserve"> –«</w:t>
      </w:r>
      <w:r w:rsidR="00670FB3" w:rsidRPr="00C00753">
        <w:rPr>
          <w:color w:val="000000"/>
          <w:sz w:val="22"/>
          <w:szCs w:val="22"/>
          <w:lang w:val="en-US"/>
        </w:rPr>
        <w:t>DirectionsTypes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r w:rsidR="00D4353E" w:rsidRPr="00D56B0B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lang w:val="en-US"/>
        </w:rPr>
        <w:t>CSG_Fed_Hospital</w:t>
      </w:r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>CSG – CSG_Fed _Hospital –  CSGProfile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</w:t>
      </w:r>
      <w:r w:rsidR="007743E8" w:rsidRPr="00D56B0B">
        <w:rPr>
          <w:sz w:val="22"/>
          <w:szCs w:val="22"/>
          <w:lang w:val="en-US"/>
        </w:rPr>
        <w:t xml:space="preserve">CSG – CSG_ Fed _Hospital – CSGProfile – CSG - aiding_types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r w:rsidR="009D3664" w:rsidRPr="00D56B0B">
        <w:rPr>
          <w:sz w:val="22"/>
          <w:szCs w:val="22"/>
        </w:rPr>
        <w:t>Федеральные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«CSG_Fed_Hospital_d»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«CSG – CSG_Fed _Hospital_d –  CSGProfile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 xml:space="preserve"> – CSGProfile – CSG - aiding_types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2329F7">
        <w:rPr>
          <w:sz w:val="22"/>
          <w:szCs w:val="22"/>
        </w:rPr>
        <w:t>3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2329F7">
        <w:rPr>
          <w:sz w:val="22"/>
          <w:szCs w:val="22"/>
        </w:rPr>
        <w:t xml:space="preserve">(39) </w:t>
      </w:r>
      <w:r w:rsidR="00B24CFF" w:rsidRPr="00D30479">
        <w:rPr>
          <w:sz w:val="22"/>
          <w:szCs w:val="22"/>
        </w:rPr>
        <w:t>– «</w:t>
      </w:r>
      <w:r w:rsidR="00D30479"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854D81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2329F7" w:rsidRDefault="002329F7" w:rsidP="002329F7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>
        <w:rPr>
          <w:sz w:val="22"/>
          <w:szCs w:val="22"/>
        </w:rPr>
        <w:t>4</w:t>
      </w:r>
      <w:r w:rsidRPr="00325F2B">
        <w:rPr>
          <w:sz w:val="22"/>
          <w:szCs w:val="22"/>
        </w:rPr>
        <w:t xml:space="preserve">. </w:t>
      </w:r>
      <w:r>
        <w:rPr>
          <w:sz w:val="22"/>
          <w:szCs w:val="22"/>
        </w:rPr>
        <w:t>Дополнительный классификационный критерий (88)</w:t>
      </w:r>
      <w:r w:rsidRPr="00D30479">
        <w:rPr>
          <w:sz w:val="22"/>
          <w:szCs w:val="22"/>
        </w:rPr>
        <w:t xml:space="preserve"> – «CSG_</w:t>
      </w:r>
      <w:r>
        <w:rPr>
          <w:sz w:val="22"/>
          <w:szCs w:val="22"/>
          <w:lang w:val="en-US"/>
        </w:rPr>
        <w:t>dkk</w:t>
      </w:r>
      <w:r w:rsidRPr="00D30479">
        <w:rPr>
          <w:sz w:val="22"/>
          <w:szCs w:val="22"/>
        </w:rPr>
        <w:t>»</w:t>
      </w:r>
    </w:p>
    <w:p w:rsidR="002329F7" w:rsidRPr="002329F7" w:rsidRDefault="002329F7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</w:rPr>
      </w:pPr>
    </w:p>
    <w:p w:rsidR="00670FB3" w:rsidRPr="00B5780A" w:rsidRDefault="00670FB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</w:t>
      </w:r>
      <w:r w:rsidR="002329F7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Виды состояния больного по СМП </w:t>
      </w:r>
      <w:r w:rsidR="002329F7">
        <w:rPr>
          <w:sz w:val="22"/>
          <w:szCs w:val="22"/>
        </w:rPr>
        <w:t xml:space="preserve">(52)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lastRenderedPageBreak/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A41770">
      <w:pPr>
        <w:pStyle w:val="af0"/>
        <w:numPr>
          <w:ilvl w:val="1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B46FC3" w:rsidRPr="00F75DA9" w:rsidRDefault="00B46FC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2C128E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2C128E" w:rsidRPr="002C128E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>
        <w:rPr>
          <w:sz w:val="22"/>
          <w:szCs w:val="22"/>
        </w:rPr>
        <w:t xml:space="preserve"> для ВМП (89)</w:t>
      </w:r>
      <w:r w:rsidRPr="006A1006">
        <w:rPr>
          <w:sz w:val="18"/>
          <w:szCs w:val="18"/>
        </w:rPr>
        <w:t xml:space="preserve">  - </w:t>
      </w:r>
      <w:r w:rsidRPr="006A1006">
        <w:rPr>
          <w:sz w:val="22"/>
          <w:szCs w:val="22"/>
        </w:rPr>
        <w:t>«</w:t>
      </w:r>
      <w:r w:rsidRPr="006A1006">
        <w:rPr>
          <w:sz w:val="22"/>
          <w:szCs w:val="22"/>
          <w:lang w:val="en-US"/>
        </w:rPr>
        <w:t>MedWorks</w:t>
      </w:r>
      <w:r>
        <w:rPr>
          <w:sz w:val="22"/>
          <w:szCs w:val="22"/>
        </w:rPr>
        <w:t>_</w:t>
      </w:r>
      <w:r>
        <w:rPr>
          <w:sz w:val="22"/>
          <w:szCs w:val="22"/>
          <w:lang w:val="en-US"/>
        </w:rPr>
        <w:t>vmp</w:t>
      </w:r>
      <w:r w:rsidRPr="006A1006">
        <w:rPr>
          <w:sz w:val="22"/>
          <w:szCs w:val="22"/>
        </w:rPr>
        <w:t>»</w:t>
      </w:r>
    </w:p>
    <w:p w:rsidR="002C128E" w:rsidRPr="002C128E" w:rsidRDefault="002C128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Модель пациента для ВМП (90) </w:t>
      </w:r>
      <w:r w:rsidR="002329F7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2329F7">
        <w:rPr>
          <w:sz w:val="22"/>
          <w:szCs w:val="22"/>
        </w:rPr>
        <w:t>«</w:t>
      </w:r>
      <w:r>
        <w:rPr>
          <w:sz w:val="22"/>
          <w:szCs w:val="22"/>
          <w:lang w:val="en-US"/>
        </w:rPr>
        <w:t>vmp</w:t>
      </w:r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pat</w:t>
      </w:r>
      <w:r w:rsidR="002329F7" w:rsidRPr="002329F7">
        <w:rPr>
          <w:sz w:val="22"/>
          <w:szCs w:val="22"/>
        </w:rPr>
        <w:t>_</w:t>
      </w:r>
      <w:r w:rsidR="002329F7">
        <w:rPr>
          <w:sz w:val="22"/>
          <w:szCs w:val="22"/>
          <w:lang w:val="en-US"/>
        </w:rPr>
        <w:t>model</w:t>
      </w:r>
      <w:r w:rsidR="002329F7">
        <w:rPr>
          <w:sz w:val="22"/>
          <w:szCs w:val="22"/>
        </w:rPr>
        <w:t>»</w:t>
      </w:r>
    </w:p>
    <w:p w:rsidR="00520F50" w:rsidRPr="007F6FFA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2329F7" w:rsidRDefault="00BA314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329F7">
        <w:rPr>
          <w:sz w:val="22"/>
          <w:szCs w:val="22"/>
        </w:rPr>
        <w:t>Справочник метод</w:t>
      </w:r>
      <w:r w:rsidR="00264595" w:rsidRPr="002329F7">
        <w:rPr>
          <w:sz w:val="22"/>
          <w:szCs w:val="22"/>
        </w:rPr>
        <w:t>ов</w:t>
      </w:r>
      <w:r w:rsidRPr="002329F7">
        <w:rPr>
          <w:sz w:val="22"/>
          <w:szCs w:val="22"/>
        </w:rPr>
        <w:t xml:space="preserve"> ВМП(71)</w:t>
      </w:r>
      <w:r w:rsidR="00E05E07" w:rsidRPr="002329F7">
        <w:rPr>
          <w:sz w:val="22"/>
          <w:szCs w:val="22"/>
        </w:rPr>
        <w:t xml:space="preserve"> - </w:t>
      </w:r>
      <w:r w:rsidRPr="002329F7">
        <w:rPr>
          <w:sz w:val="22"/>
          <w:szCs w:val="22"/>
        </w:rPr>
        <w:t>«</w:t>
      </w:r>
      <w:r w:rsidR="00264595" w:rsidRPr="002329F7">
        <w:rPr>
          <w:sz w:val="22"/>
          <w:szCs w:val="22"/>
        </w:rPr>
        <w:t>Vmp_metods</w:t>
      </w:r>
      <w:r w:rsidRPr="002329F7">
        <w:rPr>
          <w:sz w:val="22"/>
          <w:szCs w:val="22"/>
        </w:rPr>
        <w:t>»</w:t>
      </w:r>
    </w:p>
    <w:p w:rsidR="00E05E07" w:rsidRDefault="00E05E07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4A249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r w:rsidRPr="007963FF">
        <w:rPr>
          <w:sz w:val="22"/>
          <w:szCs w:val="22"/>
        </w:rPr>
        <w:t>Help_types</w:t>
      </w:r>
      <w:r w:rsidR="00841A4A" w:rsidRPr="004A2497">
        <w:rPr>
          <w:sz w:val="22"/>
          <w:szCs w:val="22"/>
        </w:rPr>
        <w:t>»</w:t>
      </w:r>
    </w:p>
    <w:p w:rsidR="00841A4A" w:rsidRPr="004A2497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r w:rsidRPr="007963FF">
        <w:rPr>
          <w:sz w:val="22"/>
          <w:szCs w:val="22"/>
        </w:rPr>
        <w:t>Aiding_types</w:t>
      </w:r>
      <w:r w:rsidR="00841A4A" w:rsidRPr="004A2497">
        <w:rPr>
          <w:sz w:val="22"/>
          <w:szCs w:val="22"/>
        </w:rPr>
        <w:t>»</w:t>
      </w:r>
    </w:p>
    <w:p w:rsidR="00841A4A" w:rsidRPr="007963FF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P_tooths</w:t>
      </w:r>
      <w:r w:rsidR="00841A4A" w:rsidRPr="004A2497">
        <w:rPr>
          <w:sz w:val="22"/>
          <w:szCs w:val="22"/>
        </w:rPr>
        <w:t>»</w:t>
      </w:r>
    </w:p>
    <w:p w:rsidR="007963FF" w:rsidRPr="007963FF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N_tooths</w:t>
      </w:r>
      <w:r w:rsidRPr="004A2497">
        <w:rPr>
          <w:sz w:val="22"/>
          <w:szCs w:val="22"/>
        </w:rPr>
        <w:t>»</w:t>
      </w:r>
    </w:p>
    <w:p w:rsidR="007963FF" w:rsidRPr="007963FF" w:rsidRDefault="007963FF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consumables</w:t>
      </w:r>
      <w:r w:rsidRPr="004A2497">
        <w:rPr>
          <w:sz w:val="22"/>
          <w:szCs w:val="22"/>
        </w:rPr>
        <w:t>»</w:t>
      </w:r>
    </w:p>
    <w:p w:rsidR="007963FF" w:rsidRDefault="002C57ED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r w:rsidR="007963FF" w:rsidRPr="007963FF">
        <w:rPr>
          <w:sz w:val="22"/>
          <w:szCs w:val="22"/>
        </w:rPr>
        <w:t>sex</w:t>
      </w:r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type»</w:t>
      </w:r>
    </w:p>
    <w:p w:rsidR="005565AA" w:rsidRPr="00421F80" w:rsidRDefault="00286050" w:rsidP="00A4177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>Формы оказания медицинской помощи</w:t>
      </w:r>
      <w:r w:rsidR="000E4F21" w:rsidRPr="00421F80">
        <w:rPr>
          <w:sz w:val="22"/>
          <w:szCs w:val="22"/>
        </w:rPr>
        <w:t xml:space="preserve">  (86) - «</w:t>
      </w:r>
      <w:r w:rsidR="000E4F21" w:rsidRPr="00421F80">
        <w:rPr>
          <w:sz w:val="22"/>
          <w:szCs w:val="22"/>
          <w:lang w:val="en-US"/>
        </w:rPr>
        <w:t>vg</w:t>
      </w:r>
      <w:r w:rsidR="000E4F21" w:rsidRPr="00421F80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29" w:name="_Toc297553521"/>
      <w:bookmarkStart w:id="30" w:name="_Toc314586195"/>
      <w:bookmarkStart w:id="31" w:name="_Toc513803088"/>
      <w:r w:rsidRPr="00C4732F">
        <w:lastRenderedPageBreak/>
        <w:t>Элементы и атрибуты</w:t>
      </w:r>
      <w:bookmarkEnd w:id="29"/>
      <w:bookmarkEnd w:id="30"/>
      <w:bookmarkEnd w:id="31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A41770">
      <w:pPr>
        <w:numPr>
          <w:ilvl w:val="0"/>
          <w:numId w:val="8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A41770">
      <w:pPr>
        <w:numPr>
          <w:ilvl w:val="0"/>
          <w:numId w:val="5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A41770">
      <w:pPr>
        <w:pStyle w:val="Arial5555"/>
        <w:numPr>
          <w:ilvl w:val="0"/>
          <w:numId w:val="9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A41770">
      <w:pPr>
        <w:pStyle w:val="Arial5555"/>
        <w:numPr>
          <w:ilvl w:val="1"/>
          <w:numId w:val="6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A41770">
      <w:pPr>
        <w:pStyle w:val="Arial5555"/>
        <w:numPr>
          <w:ilvl w:val="0"/>
          <w:numId w:val="9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A41770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2" w:name="_Toc314586198"/>
      <w:bookmarkStart w:id="33" w:name="_Toc513803089"/>
      <w:bookmarkStart w:id="34" w:name="_Toc314586197"/>
      <w:r w:rsidRPr="00C4732F">
        <w:lastRenderedPageBreak/>
        <w:t>Содержание документа</w:t>
      </w:r>
      <w:bookmarkEnd w:id="32"/>
      <w:bookmarkEnd w:id="33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>Атрибуты элемента body</w:t>
      </w:r>
      <w:bookmarkEnd w:id="3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1D544C" w:rsidRDefault="00180506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314586199"/>
      <w:r w:rsidRPr="001D544C"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_Toc513803090"/>
      <w:r w:rsidRPr="001D544C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5"/>
      <w:bookmarkEnd w:id="36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7" w:name="_Toc314586200"/>
      <w:r w:rsidRPr="00346FD9">
        <w:rPr>
          <w:sz w:val="22"/>
          <w:szCs w:val="22"/>
        </w:rPr>
        <w:t>Атрибуты элемента LPUs- LPU</w:t>
      </w:r>
      <w:bookmarkEnd w:id="3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D544C">
              <w:rPr>
                <w:sz w:val="22"/>
                <w:szCs w:val="22"/>
                <w:lang w:eastAsia="ar-SA"/>
              </w:rPr>
              <w:t>podush_smp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Подушевое финансирование</w:t>
            </w:r>
            <w:r>
              <w:rPr>
                <w:sz w:val="22"/>
                <w:szCs w:val="22"/>
                <w:lang w:eastAsia="ar-SA"/>
              </w:rPr>
              <w:t xml:space="preserve"> СМП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1D544C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1D544C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D544C">
              <w:rPr>
                <w:sz w:val="22"/>
                <w:szCs w:val="22"/>
                <w:lang w:eastAsia="ar-SA"/>
              </w:rPr>
              <w:t>podush_app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Подушевое финансирование</w:t>
            </w:r>
            <w:r>
              <w:rPr>
                <w:sz w:val="22"/>
                <w:szCs w:val="22"/>
                <w:lang w:eastAsia="ar-SA"/>
              </w:rPr>
              <w:t xml:space="preserve">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D544C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D544C">
              <w:rPr>
                <w:sz w:val="22"/>
                <w:szCs w:val="22"/>
                <w:lang w:eastAsia="ar-SA"/>
              </w:rPr>
              <w:t>podush_ks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ds</w:t>
            </w:r>
            <w:r w:rsidR="00854D81">
              <w:rPr>
                <w:sz w:val="22"/>
                <w:szCs w:val="22"/>
                <w:lang w:eastAsia="ar-SA"/>
              </w:rPr>
              <w:t>_</w:t>
            </w:r>
            <w:r w:rsidRPr="001D544C">
              <w:rPr>
                <w:sz w:val="22"/>
                <w:szCs w:val="22"/>
                <w:lang w:eastAsia="ar-SA"/>
              </w:rPr>
              <w:t>app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1D54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Подушевое финансирование</w:t>
            </w:r>
            <w:r>
              <w:rPr>
                <w:sz w:val="22"/>
                <w:szCs w:val="22"/>
                <w:lang w:eastAsia="ar-SA"/>
              </w:rPr>
              <w:t xml:space="preserve"> дневного стационара, круглосуточного стационара,  поликлиники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byte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1D544C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0 – нет,  </w:t>
            </w:r>
            <w:r>
              <w:rPr>
                <w:sz w:val="22"/>
                <w:szCs w:val="22"/>
                <w:lang w:val="en-US" w:eastAsia="ar-SA"/>
              </w:rPr>
              <w:t>1</w:t>
            </w:r>
            <w:r>
              <w:rPr>
                <w:sz w:val="22"/>
                <w:szCs w:val="22"/>
                <w:lang w:eastAsia="ar-SA"/>
              </w:rPr>
              <w:t xml:space="preserve"> - да  </w:t>
            </w: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0D3C8B">
              <w:rPr>
                <w:sz w:val="22"/>
                <w:szCs w:val="22"/>
                <w:lang w:eastAsia="ar-SA"/>
              </w:rPr>
              <w:lastRenderedPageBreak/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D6C3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9F7E3F" w:rsidRDefault="00405623" w:rsidP="00A41770">
      <w:pPr>
        <w:pStyle w:val="af0"/>
        <w:numPr>
          <w:ilvl w:val="1"/>
          <w:numId w:val="12"/>
        </w:numPr>
        <w:jc w:val="center"/>
        <w:rPr>
          <w:b/>
          <w:bCs/>
          <w:sz w:val="24"/>
          <w:szCs w:val="24"/>
        </w:rPr>
      </w:pPr>
      <w:r w:rsidRPr="009F7E3F">
        <w:rPr>
          <w:b/>
          <w:bCs/>
          <w:sz w:val="24"/>
          <w:szCs w:val="24"/>
        </w:rPr>
        <w:t xml:space="preserve">Справочник </w:t>
      </w:r>
      <w:r w:rsidR="002E6663" w:rsidRPr="009F7E3F">
        <w:rPr>
          <w:b/>
          <w:bCs/>
          <w:sz w:val="24"/>
          <w:szCs w:val="24"/>
        </w:rPr>
        <w:t>отделений</w:t>
      </w:r>
      <w:r w:rsidRPr="009F7E3F">
        <w:rPr>
          <w:b/>
          <w:bCs/>
          <w:sz w:val="24"/>
          <w:szCs w:val="24"/>
        </w:rPr>
        <w:t xml:space="preserve"> МО.</w:t>
      </w:r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r w:rsidR="00BD6C37">
        <w:rPr>
          <w:sz w:val="22"/>
          <w:szCs w:val="22"/>
          <w:lang w:val="en-US"/>
        </w:rPr>
        <w:t>fed_department_mo</w:t>
      </w:r>
      <w:r w:rsidRPr="00BD6C37">
        <w:rPr>
          <w:sz w:val="22"/>
          <w:szCs w:val="22"/>
          <w:lang w:val="en-US"/>
        </w:rPr>
        <w:t xml:space="preserve">- </w:t>
      </w:r>
      <w:r w:rsidR="00BD6C37">
        <w:rPr>
          <w:sz w:val="22"/>
          <w:szCs w:val="22"/>
          <w:lang w:val="en-US"/>
        </w:rPr>
        <w:t>department_mo</w:t>
      </w:r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D6C3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F74ACC" w:rsidRDefault="00F74ACC" w:rsidP="00670FB3">
      <w:pPr>
        <w:pStyle w:val="af0"/>
        <w:spacing w:after="0" w:line="360" w:lineRule="auto"/>
        <w:ind w:left="792"/>
      </w:pPr>
    </w:p>
    <w:p w:rsidR="002E6663" w:rsidRPr="00D4149F" w:rsidRDefault="002E6663" w:rsidP="00A41770">
      <w:pPr>
        <w:pStyle w:val="af0"/>
        <w:numPr>
          <w:ilvl w:val="1"/>
          <w:numId w:val="12"/>
        </w:numPr>
        <w:jc w:val="center"/>
        <w:rPr>
          <w:b/>
          <w:bCs/>
          <w:sz w:val="24"/>
          <w:szCs w:val="24"/>
        </w:rPr>
      </w:pPr>
      <w:r w:rsidRPr="00D4149F">
        <w:rPr>
          <w:b/>
          <w:bCs/>
          <w:sz w:val="24"/>
          <w:szCs w:val="24"/>
        </w:rPr>
        <w:t xml:space="preserve">Справочник </w:t>
      </w:r>
      <w:r w:rsidR="00434D7B">
        <w:rPr>
          <w:b/>
          <w:bCs/>
          <w:sz w:val="24"/>
          <w:szCs w:val="24"/>
        </w:rPr>
        <w:t xml:space="preserve">структурных </w:t>
      </w:r>
      <w:r w:rsidRPr="00D4149F">
        <w:rPr>
          <w:b/>
          <w:bCs/>
          <w:sz w:val="24"/>
          <w:szCs w:val="24"/>
        </w:rPr>
        <w:t>подразделений МО.</w:t>
      </w:r>
    </w:p>
    <w:p w:rsidR="002E6663" w:rsidRDefault="002E6663" w:rsidP="002E6663">
      <w:pPr>
        <w:ind w:firstLine="0"/>
        <w:rPr>
          <w:sz w:val="22"/>
          <w:szCs w:val="22"/>
        </w:rPr>
      </w:pPr>
    </w:p>
    <w:p w:rsidR="002E6663" w:rsidRPr="00BD6C37" w:rsidRDefault="002E6663" w:rsidP="002E666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434D7B">
        <w:rPr>
          <w:sz w:val="22"/>
          <w:szCs w:val="22"/>
        </w:rPr>
        <w:t>элемента</w:t>
      </w:r>
      <w:r w:rsidRPr="00434D7B">
        <w:rPr>
          <w:sz w:val="22"/>
          <w:szCs w:val="22"/>
          <w:lang w:val="en-US"/>
        </w:rPr>
        <w:t xml:space="preserve"> lpu_</w:t>
      </w:r>
      <w:r w:rsidR="00434D7B" w:rsidRPr="00434D7B">
        <w:rPr>
          <w:sz w:val="22"/>
          <w:szCs w:val="22"/>
        </w:rPr>
        <w:t>division</w:t>
      </w:r>
      <w:r w:rsidRPr="00434D7B">
        <w:rPr>
          <w:sz w:val="22"/>
          <w:szCs w:val="22"/>
          <w:lang w:val="en-US"/>
        </w:rPr>
        <w:t xml:space="preserve"> - </w:t>
      </w:r>
      <w:r w:rsidR="00434D7B" w:rsidRPr="00434D7B">
        <w:rPr>
          <w:sz w:val="22"/>
          <w:szCs w:val="22"/>
        </w:rPr>
        <w:t>division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701"/>
        <w:gridCol w:w="719"/>
        <w:gridCol w:w="2312"/>
      </w:tblGrid>
      <w:tr w:rsidR="002E6663" w:rsidRPr="002E0227" w:rsidTr="00D4149F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E6663" w:rsidRPr="002E0227" w:rsidTr="00D4149F">
        <w:trPr>
          <w:trHeight w:val="60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6663">
              <w:rPr>
                <w:sz w:val="22"/>
                <w:szCs w:val="22"/>
                <w:lang w:eastAsia="ar-SA"/>
              </w:rPr>
              <w:t>code_LPU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Код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A237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BD6C37" w:rsidRDefault="002E6663" w:rsidP="002E666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2 </w:t>
            </w:r>
            <w:r>
              <w:rPr>
                <w:sz w:val="22"/>
                <w:szCs w:val="22"/>
                <w:lang w:eastAsia="ar-SA"/>
              </w:rPr>
              <w:t>символа</w:t>
            </w:r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6663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434D7B" w:rsidP="00434D7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  <w:r w:rsidR="002E6663"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4149F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Pr="002E0227" w:rsidRDefault="00D4149F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500</w:t>
            </w:r>
            <w:r w:rsidR="002E6663">
              <w:rPr>
                <w:sz w:val="22"/>
                <w:szCs w:val="22"/>
                <w:lang w:eastAsia="ar-SA"/>
              </w:rPr>
              <w:t xml:space="preserve"> </w:t>
            </w:r>
            <w:r w:rsidRPr="002C57ED">
              <w:rPr>
                <w:sz w:val="22"/>
                <w:szCs w:val="22"/>
                <w:lang w:val="en-US"/>
              </w:rPr>
              <w:t>символов</w:t>
            </w:r>
          </w:p>
        </w:tc>
      </w:tr>
      <w:tr w:rsidR="002E6663" w:rsidRPr="002E0227" w:rsidTr="00D4149F">
        <w:trPr>
          <w:trHeight w:val="16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BD6C37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4149F">
              <w:rPr>
                <w:sz w:val="22"/>
                <w:szCs w:val="22"/>
                <w:lang w:val="en-US"/>
              </w:rPr>
              <w:t>addr_str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D4149F" w:rsidRDefault="00D4149F" w:rsidP="00940C4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663" w:rsidRPr="002E0227" w:rsidRDefault="002E6663" w:rsidP="00940C4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663" w:rsidRDefault="002E6663" w:rsidP="00D4149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 xml:space="preserve">До </w:t>
            </w:r>
            <w:r w:rsidR="00D4149F">
              <w:rPr>
                <w:sz w:val="22"/>
                <w:szCs w:val="22"/>
              </w:rPr>
              <w:t>250</w:t>
            </w:r>
            <w:r w:rsidRPr="002C57ED">
              <w:rPr>
                <w:sz w:val="22"/>
                <w:szCs w:val="22"/>
                <w:lang w:val="en-US"/>
              </w:rPr>
              <w:t xml:space="preserve"> символов</w:t>
            </w:r>
          </w:p>
        </w:tc>
      </w:tr>
    </w:tbl>
    <w:p w:rsidR="002E6663" w:rsidRPr="000A5107" w:rsidRDefault="002E6663" w:rsidP="00670FB3">
      <w:pPr>
        <w:pStyle w:val="af0"/>
        <w:spacing w:after="0" w:line="360" w:lineRule="auto"/>
        <w:ind w:left="792"/>
      </w:pPr>
    </w:p>
    <w:p w:rsidR="00670FB3" w:rsidRPr="00DB6E8C" w:rsidRDefault="00625AF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39" w:name="_Toc513803091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38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39"/>
    </w:p>
    <w:p w:rsidR="004D258E" w:rsidRPr="00F5231C" w:rsidRDefault="00DB6E8C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  <w:lang w:val="en-US"/>
        </w:rPr>
      </w:pPr>
      <w:bookmarkStart w:id="40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0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1" w:name="_Toc314586203"/>
      <w:r w:rsidRPr="00346FD9">
        <w:rPr>
          <w:sz w:val="22"/>
          <w:szCs w:val="22"/>
        </w:rPr>
        <w:t xml:space="preserve">Атрибуты элемента SMOs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YaroslavlRegionSMOs</w:t>
      </w:r>
      <w:bookmarkEnd w:id="41"/>
      <w:r w:rsidR="00C67975" w:rsidRPr="00346FD9">
        <w:rPr>
          <w:sz w:val="22"/>
          <w:szCs w:val="22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>
        <w:rPr>
          <w:lang w:val="en-US"/>
        </w:rPr>
        <w:br w:type="page"/>
      </w:r>
    </w:p>
    <w:p w:rsidR="004D258E" w:rsidRPr="00520F50" w:rsidRDefault="00625AF4" w:rsidP="00A41770">
      <w:pPr>
        <w:pStyle w:val="af0"/>
        <w:numPr>
          <w:ilvl w:val="1"/>
          <w:numId w:val="13"/>
        </w:numPr>
        <w:jc w:val="center"/>
        <w:rPr>
          <w:b/>
          <w:bCs/>
          <w:sz w:val="24"/>
          <w:szCs w:val="24"/>
        </w:rPr>
      </w:pPr>
      <w:bookmarkStart w:id="42" w:name="_Toc314586205"/>
      <w:r w:rsidRPr="00520F50">
        <w:rPr>
          <w:b/>
          <w:bCs/>
          <w:sz w:val="24"/>
          <w:szCs w:val="24"/>
        </w:rPr>
        <w:lastRenderedPageBreak/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D4149F" w:rsidRDefault="00670FB3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D4149F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D4149F">
        <w:rPr>
          <w:sz w:val="22"/>
          <w:szCs w:val="22"/>
          <w:lang w:val="en-US"/>
        </w:rPr>
        <w:t xml:space="preserve"> SMOs </w:t>
      </w:r>
      <w:r w:rsidR="00C67975" w:rsidRPr="00D4149F">
        <w:rPr>
          <w:sz w:val="22"/>
          <w:szCs w:val="22"/>
          <w:lang w:val="en-US"/>
        </w:rPr>
        <w:t>–</w:t>
      </w:r>
      <w:r w:rsidRPr="00D4149F">
        <w:rPr>
          <w:sz w:val="22"/>
          <w:szCs w:val="22"/>
          <w:lang w:val="en-US"/>
        </w:rPr>
        <w:t xml:space="preserve"> OtherTerritoriesSMOs</w:t>
      </w:r>
      <w:bookmarkEnd w:id="42"/>
      <w:r w:rsidR="00C67975" w:rsidRPr="00D4149F">
        <w:rPr>
          <w:sz w:val="22"/>
          <w:szCs w:val="22"/>
          <w:lang w:val="en-US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3" w:name="_Toc513803092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4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DocumentTypes – DocumentType</w:t>
      </w:r>
      <w:bookmarkEnd w:id="4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5" w:name="_Toc513803093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5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6" w:name="_Toc314586209"/>
      <w:r w:rsidRPr="00346FD9">
        <w:rPr>
          <w:sz w:val="22"/>
          <w:szCs w:val="22"/>
        </w:rPr>
        <w:t>Атрибуты элемента SocialCategories</w:t>
      </w:r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– SocialCategorie</w:t>
      </w:r>
      <w:bookmarkEnd w:id="4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F74ACC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>
        <w:rPr>
          <w:b/>
        </w:rPr>
        <w:br w:type="page"/>
      </w: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7" w:name="_Toc314586212"/>
      <w:bookmarkStart w:id="48" w:name="_Toc513803094"/>
      <w:r w:rsidRPr="003E498A">
        <w:rPr>
          <w:rFonts w:ascii="Times New Roman" w:hAnsi="Times New Roman" w:cs="Times New Roman"/>
          <w:sz w:val="24"/>
          <w:szCs w:val="24"/>
        </w:rPr>
        <w:lastRenderedPageBreak/>
        <w:t>Регионы</w:t>
      </w:r>
      <w:bookmarkEnd w:id="47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48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49" w:name="_Toc314586211"/>
      <w:r w:rsidRPr="00346FD9">
        <w:rPr>
          <w:sz w:val="22"/>
          <w:szCs w:val="22"/>
        </w:rPr>
        <w:t>Атрибуты элемента Regions</w:t>
      </w:r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– Region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4"/>
      <w:bookmarkStart w:id="51" w:name="_Toc513803095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3"/>
      <w:r w:rsidRPr="00346FD9">
        <w:rPr>
          <w:sz w:val="22"/>
          <w:szCs w:val="22"/>
        </w:rPr>
        <w:t>Атрибуты элемента Specializations</w:t>
      </w:r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– Specialization</w:t>
      </w:r>
      <w:bookmarkEnd w:id="52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700"/>
        <w:gridCol w:w="1714"/>
        <w:gridCol w:w="932"/>
        <w:gridCol w:w="2324"/>
      </w:tblGrid>
      <w:tr w:rsidR="00670FB3" w:rsidRPr="002E0227" w:rsidTr="00F74ACC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74ACC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74ACC">
        <w:trPr>
          <w:trHeight w:val="26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F74ACC">
        <w:trPr>
          <w:trHeight w:val="1190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day_hospital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Возможность выставления в услугах стационара на </w:t>
            </w:r>
            <w:r w:rsidRPr="002E0227">
              <w:rPr>
                <w:sz w:val="22"/>
                <w:szCs w:val="22"/>
              </w:rPr>
              <w:lastRenderedPageBreak/>
              <w:t>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lastRenderedPageBreak/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policlinic_operation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Reanimation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F74ACC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F74ACC" w:rsidRDefault="00F74ACC">
      <w:pPr>
        <w:spacing w:after="0"/>
        <w:ind w:firstLine="0"/>
        <w:jc w:val="left"/>
        <w:rPr>
          <w:b/>
          <w:szCs w:val="20"/>
          <w:lang w:eastAsia="ar-SA"/>
        </w:rPr>
      </w:pPr>
      <w:r>
        <w:rPr>
          <w:b/>
        </w:rPr>
        <w:br w:type="page"/>
      </w:r>
    </w:p>
    <w:p w:rsidR="00670FB3" w:rsidRPr="003E498A" w:rsidRDefault="003C0EC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6"/>
      <w:bookmarkStart w:id="54" w:name="_Toc513803096"/>
      <w:r w:rsidRPr="003E498A">
        <w:rPr>
          <w:rFonts w:ascii="Times New Roman" w:hAnsi="Times New Roman" w:cs="Times New Roman"/>
          <w:sz w:val="24"/>
          <w:szCs w:val="24"/>
        </w:rPr>
        <w:lastRenderedPageBreak/>
        <w:t>Результаты лечения</w:t>
      </w:r>
      <w:bookmarkEnd w:id="53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5"/>
      <w:r w:rsidRPr="00346FD9">
        <w:rPr>
          <w:sz w:val="22"/>
          <w:szCs w:val="22"/>
        </w:rPr>
        <w:t>Атрибуты элемента TreatmentResults</w:t>
      </w:r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– TreatmentResult</w:t>
      </w:r>
      <w:bookmarkEnd w:id="5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8"/>
      <w:bookmarkStart w:id="57" w:name="_Toc513803097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7"/>
      <w:r w:rsidRPr="00346FD9">
        <w:rPr>
          <w:sz w:val="22"/>
          <w:szCs w:val="22"/>
        </w:rPr>
        <w:t>Атрибуты элемента ReasonsVisitPolyclinics</w:t>
      </w:r>
      <w:r w:rsidR="00552906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– ReasonsVisitPolyclinic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3827"/>
        <w:gridCol w:w="1843"/>
        <w:gridCol w:w="992"/>
        <w:gridCol w:w="1755"/>
      </w:tblGrid>
      <w:tr w:rsidR="00670FB3" w:rsidRPr="002E0227" w:rsidTr="002D6950">
        <w:trPr>
          <w:trHeight w:val="657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2D6950">
        <w:trPr>
          <w:trHeight w:val="35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2D6950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D6950">
              <w:rPr>
                <w:sz w:val="22"/>
                <w:szCs w:val="22"/>
              </w:rPr>
              <w:t>Признак возможности использования поводов посещения в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sz w:val="16"/>
                <w:szCs w:val="16"/>
                <w:lang w:eastAsia="ar-SA"/>
              </w:rPr>
              <w:t>0 -</w:t>
            </w:r>
            <w:r w:rsidRPr="00176068">
              <w:rPr>
                <w:color w:val="000000"/>
                <w:sz w:val="16"/>
                <w:szCs w:val="16"/>
              </w:rPr>
              <w:t xml:space="preserve"> Не  ОМС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color w:val="000000"/>
                <w:sz w:val="16"/>
                <w:szCs w:val="16"/>
              </w:rPr>
            </w:pPr>
            <w:r w:rsidRPr="00176068">
              <w:rPr>
                <w:color w:val="000000"/>
                <w:sz w:val="16"/>
                <w:szCs w:val="16"/>
              </w:rPr>
              <w:t>1 - Для приема в поликлинике</w:t>
            </w:r>
          </w:p>
          <w:p w:rsidR="00176068" w:rsidRPr="00176068" w:rsidRDefault="00176068" w:rsidP="0017606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76068">
              <w:rPr>
                <w:color w:val="000000"/>
                <w:sz w:val="16"/>
                <w:szCs w:val="16"/>
              </w:rPr>
              <w:t>2 - Для посещений на дому</w:t>
            </w:r>
          </w:p>
        </w:tc>
      </w:tr>
      <w:tr w:rsidR="00670FB3" w:rsidRPr="002E0227" w:rsidTr="002D6950">
        <w:trPr>
          <w:trHeight w:val="43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2D6950">
        <w:trPr>
          <w:trHeight w:val="108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17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20"/>
      <w:bookmarkStart w:id="60" w:name="_Toc513803098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9"/>
      <w:r w:rsidRPr="00346FD9">
        <w:rPr>
          <w:sz w:val="22"/>
          <w:szCs w:val="22"/>
        </w:rPr>
        <w:t>Атрибуты элемента DiagnosisTypes– DiagnosisType</w:t>
      </w:r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166C6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5334C0" w:rsidRPr="002E0227" w:rsidTr="004375D5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334C0" w:rsidRPr="005334C0" w:rsidRDefault="005334C0" w:rsidP="005334C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334C0">
              <w:rPr>
                <w:sz w:val="22"/>
                <w:szCs w:val="22"/>
                <w:highlight w:val="white"/>
              </w:rPr>
              <w:t>До 255 символов</w:t>
            </w:r>
          </w:p>
        </w:tc>
      </w:tr>
      <w:tr w:rsidR="004166C6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166C6">
              <w:rPr>
                <w:sz w:val="22"/>
                <w:szCs w:val="22"/>
              </w:rPr>
              <w:t>Признак выставления типа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166C6" w:rsidRPr="002E0227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334C0">
              <w:rPr>
                <w:sz w:val="22"/>
                <w:szCs w:val="22"/>
              </w:rPr>
              <w:t>Допустимые значения:</w:t>
            </w:r>
          </w:p>
          <w:p w:rsidR="004166C6" w:rsidRPr="005334C0" w:rsidRDefault="004166C6" w:rsidP="008629DF">
            <w:pPr>
              <w:pStyle w:val="afd"/>
              <w:keepLines/>
              <w:spacing w:line="360" w:lineRule="auto"/>
              <w:rPr>
                <w:sz w:val="16"/>
                <w:szCs w:val="16"/>
              </w:rPr>
            </w:pPr>
            <w:r w:rsidRPr="005334C0">
              <w:rPr>
                <w:sz w:val="16"/>
                <w:szCs w:val="16"/>
              </w:rPr>
              <w:t>0  (п-ка и стац. любого  типа),</w:t>
            </w:r>
          </w:p>
          <w:p w:rsidR="004166C6" w:rsidRPr="004166C6" w:rsidRDefault="004166C6" w:rsidP="008629DF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5334C0">
              <w:rPr>
                <w:sz w:val="16"/>
                <w:szCs w:val="16"/>
              </w:rPr>
              <w:t>1 (для стац. любого  типа)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513803099"/>
      <w:r w:rsidRPr="003E498A">
        <w:rPr>
          <w:rFonts w:ascii="Times New Roman" w:hAnsi="Times New Roman" w:cs="Times New Roman"/>
          <w:sz w:val="24"/>
          <w:szCs w:val="24"/>
        </w:rPr>
        <w:lastRenderedPageBreak/>
        <w:t>Диагнозы МКБ10</w:t>
      </w:r>
      <w:r w:rsidR="00176068">
        <w:rPr>
          <w:rFonts w:ascii="Times New Roman" w:hAnsi="Times New Roman" w:cs="Times New Roman"/>
          <w:sz w:val="24"/>
          <w:szCs w:val="24"/>
        </w:rPr>
        <w:t xml:space="preserve">  (58)</w:t>
      </w:r>
      <w:bookmarkEnd w:id="62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3" w:name="_Toc314586222"/>
      <w:bookmarkStart w:id="64" w:name="_Toc513803100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5" w:name="_Toc314586221"/>
      <w:r w:rsidRPr="00346FD9">
        <w:rPr>
          <w:sz w:val="22"/>
          <w:szCs w:val="22"/>
        </w:rPr>
        <w:t>Атрибуты элемента InjuryTypes– InjuryType</w:t>
      </w:r>
      <w:bookmarkEnd w:id="6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5"/>
      <w:bookmarkStart w:id="67" w:name="_Toc513803101"/>
      <w:r w:rsidRPr="003E498A">
        <w:rPr>
          <w:rFonts w:ascii="Times New Roman" w:hAnsi="Times New Roman" w:cs="Times New Roman"/>
          <w:sz w:val="24"/>
          <w:szCs w:val="24"/>
        </w:rPr>
        <w:t xml:space="preserve">Простые </w:t>
      </w:r>
      <w:r w:rsidR="006E52BD">
        <w:rPr>
          <w:rFonts w:ascii="Times New Roman" w:hAnsi="Times New Roman" w:cs="Times New Roman"/>
          <w:sz w:val="24"/>
          <w:szCs w:val="24"/>
        </w:rPr>
        <w:t xml:space="preserve">и сложные </w:t>
      </w:r>
      <w:r w:rsidRPr="003E498A">
        <w:rPr>
          <w:rFonts w:ascii="Times New Roman" w:hAnsi="Times New Roman" w:cs="Times New Roman"/>
          <w:sz w:val="24"/>
          <w:szCs w:val="24"/>
        </w:rPr>
        <w:t>медицинские услуги</w:t>
      </w:r>
      <w:bookmarkEnd w:id="66"/>
      <w:r w:rsidR="009176EC">
        <w:rPr>
          <w:rFonts w:ascii="Times New Roman" w:hAnsi="Times New Roman" w:cs="Times New Roman"/>
          <w:sz w:val="24"/>
          <w:szCs w:val="24"/>
        </w:rPr>
        <w:t xml:space="preserve"> (</w:t>
      </w:r>
      <w:r w:rsidR="006E52BD" w:rsidRPr="006E52BD">
        <w:rPr>
          <w:rFonts w:ascii="Times New Roman" w:hAnsi="Times New Roman" w:cs="Times New Roman"/>
          <w:sz w:val="24"/>
          <w:szCs w:val="24"/>
        </w:rPr>
        <w:t>8</w:t>
      </w:r>
      <w:r w:rsidR="009176EC">
        <w:rPr>
          <w:rFonts w:ascii="Times New Roman" w:hAnsi="Times New Roman" w:cs="Times New Roman"/>
          <w:sz w:val="24"/>
          <w:szCs w:val="24"/>
        </w:rPr>
        <w:t>7</w:t>
      </w:r>
      <w:r w:rsidR="00176068">
        <w:rPr>
          <w:rFonts w:ascii="Times New Roman" w:hAnsi="Times New Roman" w:cs="Times New Roman"/>
          <w:sz w:val="24"/>
          <w:szCs w:val="24"/>
        </w:rPr>
        <w:t>, 32</w:t>
      </w:r>
      <w:r w:rsidR="009176EC">
        <w:rPr>
          <w:rFonts w:ascii="Times New Roman" w:hAnsi="Times New Roman" w:cs="Times New Roman"/>
          <w:sz w:val="24"/>
          <w:szCs w:val="24"/>
        </w:rPr>
        <w:t>)</w:t>
      </w:r>
      <w:bookmarkEnd w:id="67"/>
    </w:p>
    <w:p w:rsidR="00712BD9" w:rsidRPr="006E52BD" w:rsidRDefault="00712BD9" w:rsidP="00712BD9">
      <w:pPr>
        <w:spacing w:after="0"/>
        <w:ind w:firstLine="0"/>
        <w:jc w:val="center"/>
        <w:rPr>
          <w:b/>
          <w:bCs/>
          <w:color w:val="000000"/>
          <w:lang w:eastAsia="ar-SA"/>
        </w:rPr>
      </w:pPr>
    </w:p>
    <w:p w:rsidR="00F857D7" w:rsidRPr="006E52BD" w:rsidRDefault="00F857D7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</w:t>
      </w:r>
      <w:r w:rsidRPr="006E52BD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элемента</w:t>
      </w:r>
      <w:r w:rsidRPr="006E52BD">
        <w:rPr>
          <w:sz w:val="22"/>
          <w:szCs w:val="22"/>
        </w:rPr>
        <w:t xml:space="preserve"> </w:t>
      </w:r>
      <w:r w:rsidRPr="00346FD9">
        <w:rPr>
          <w:sz w:val="22"/>
          <w:szCs w:val="22"/>
          <w:lang w:val="en-US"/>
        </w:rPr>
        <w:t>SimpleMedicalServices</w:t>
      </w:r>
      <w:r w:rsidRPr="006E52BD">
        <w:rPr>
          <w:sz w:val="22"/>
          <w:szCs w:val="22"/>
        </w:rPr>
        <w:t xml:space="preserve">– </w:t>
      </w:r>
      <w:r w:rsidRPr="00346FD9">
        <w:rPr>
          <w:sz w:val="22"/>
          <w:szCs w:val="22"/>
          <w:lang w:val="en-US"/>
        </w:rPr>
        <w:t>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514"/>
        <w:gridCol w:w="932"/>
        <w:gridCol w:w="2324"/>
      </w:tblGrid>
      <w:tr w:rsidR="00F857D7" w:rsidRPr="00D028DE" w:rsidTr="00210A8B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Условия</w:t>
            </w:r>
            <w:r w:rsidRPr="00493177">
              <w:rPr>
                <w:sz w:val="22"/>
                <w:szCs w:val="22"/>
                <w:lang w:val="en-US"/>
              </w:rPr>
              <w:t xml:space="preserve"> </w:t>
            </w:r>
            <w:r w:rsidRPr="0049317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Ограничения</w:t>
            </w:r>
          </w:p>
        </w:tc>
      </w:tr>
      <w:tr w:rsidR="00F857D7" w:rsidRPr="00D028DE" w:rsidTr="00210A8B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6E52BD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931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lastRenderedPageBreak/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9317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93177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40330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smp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493177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493177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D4AFF">
              <w:rPr>
                <w:sz w:val="22"/>
                <w:szCs w:val="22"/>
                <w:lang w:eastAsia="ar-SA"/>
              </w:rPr>
              <w:t>stomat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93177">
              <w:rPr>
                <w:sz w:val="22"/>
                <w:szCs w:val="22"/>
              </w:rPr>
              <w:t xml:space="preserve">Признак использования в </w:t>
            </w:r>
            <w:r>
              <w:rPr>
                <w:sz w:val="22"/>
                <w:szCs w:val="22"/>
              </w:rPr>
              <w:t>стоматологии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93177" w:rsidRPr="00493177" w:rsidRDefault="0049317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93177" w:rsidRPr="00493177" w:rsidRDefault="00493177" w:rsidP="0049317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нет, 1-да</w:t>
            </w:r>
          </w:p>
        </w:tc>
      </w:tr>
      <w:tr w:rsidR="00015635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C148F7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015635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15635" w:rsidRPr="00210A8B" w:rsidRDefault="00D0676E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931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5635" w:rsidRPr="00210A8B" w:rsidRDefault="00015635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F797B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C148F7">
              <w:rPr>
                <w:sz w:val="22"/>
                <w:szCs w:val="22"/>
              </w:rPr>
              <w:t>Код вида пробирок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210A8B" w:rsidRDefault="005C074B" w:rsidP="00D0676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210A8B" w:rsidRDefault="008F797B" w:rsidP="00015635">
            <w:pPr>
              <w:pStyle w:val="afd"/>
              <w:keepLine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5054D4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стационаре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210A8B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210A8B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label_vizit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210A8B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Признак использования в </w:t>
            </w:r>
            <w:r w:rsidRPr="00210A8B">
              <w:rPr>
                <w:sz w:val="22"/>
                <w:szCs w:val="22"/>
                <w:lang w:eastAsia="ar-SA"/>
              </w:rPr>
              <w:t>поликлинике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210A8B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210A8B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210A8B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r w:rsidRPr="00210A8B"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pStyle w:val="afd"/>
              <w:keepLines/>
              <w:spacing w:line="360" w:lineRule="auto"/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9F72B9" w:rsidRDefault="00835A53" w:rsidP="00C148F7">
            <w:pPr>
              <w:ind w:firstLine="0"/>
              <w:rPr>
                <w:highlight w:val="yellow"/>
              </w:rPr>
            </w:pPr>
            <w:r w:rsidRPr="00210A8B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9F72B9" w:rsidRDefault="00835A53" w:rsidP="00835A53">
            <w:pPr>
              <w:rPr>
                <w:highlight w:val="yellow"/>
              </w:rPr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r w:rsidRPr="00210A8B"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35A53" w:rsidRPr="00210A8B" w:rsidRDefault="00835A53" w:rsidP="00210A8B">
            <w:pPr>
              <w:ind w:firstLine="0"/>
            </w:pPr>
            <w:r w:rsidRPr="00210A8B"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C148F7">
              <w:rPr>
                <w:sz w:val="22"/>
                <w:szCs w:val="22"/>
              </w:rPr>
              <w:t>0-не обязательна</w:t>
            </w:r>
          </w:p>
        </w:tc>
      </w:tr>
      <w:tr w:rsidR="00835A53" w:rsidRPr="00D028DE" w:rsidTr="00835A53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  <w:r w:rsidRPr="00210A8B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835A53"/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210A8B">
            <w:pPr>
              <w:ind w:firstLine="0"/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C148F7">
            <w:pPr>
              <w:pStyle w:val="afd"/>
              <w:keepLines/>
              <w:spacing w:line="360" w:lineRule="auto"/>
            </w:pP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uet</w:t>
            </w:r>
            <w:r w:rsidRPr="00210A8B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835A53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210A8B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835A53" w:rsidRPr="00210A8B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10A8B">
              <w:rPr>
                <w:sz w:val="22"/>
                <w:szCs w:val="22"/>
              </w:rPr>
              <w:t xml:space="preserve">Длительность услуги </w:t>
            </w:r>
            <w:r w:rsidRPr="00210A8B">
              <w:rPr>
                <w:sz w:val="22"/>
                <w:szCs w:val="22"/>
                <w:lang w:val="en-US"/>
              </w:rPr>
              <w:t>[</w:t>
            </w:r>
            <w:r w:rsidRPr="00210A8B">
              <w:rPr>
                <w:sz w:val="22"/>
                <w:szCs w:val="22"/>
              </w:rPr>
              <w:t>мин.</w:t>
            </w:r>
            <w:r w:rsidRPr="00210A8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10A8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835A53" w:rsidRPr="00D028DE" w:rsidTr="00210A8B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5A53" w:rsidRPr="00210A8B" w:rsidRDefault="00835A53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74ACC" w:rsidRDefault="00F74ACC" w:rsidP="00670FB3">
      <w:pPr>
        <w:pStyle w:val="af0"/>
        <w:spacing w:after="0" w:line="360" w:lineRule="auto"/>
        <w:ind w:left="792"/>
        <w:rPr>
          <w:lang w:val="en-US"/>
        </w:rPr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val="en-US" w:eastAsia="ar-SA"/>
        </w:rPr>
      </w:pPr>
      <w:r>
        <w:rPr>
          <w:lang w:val="en-US"/>
        </w:rPr>
        <w:br w:type="page"/>
      </w:r>
    </w:p>
    <w:p w:rsidR="008204B5" w:rsidRPr="00421F80" w:rsidRDefault="008204B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8" w:name="_Toc513803102"/>
      <w:r w:rsidRPr="00421F80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  <w:bookmarkEnd w:id="68"/>
    </w:p>
    <w:p w:rsidR="008204B5" w:rsidRPr="00421F80" w:rsidRDefault="008204B5" w:rsidP="008204B5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421F80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421F80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8204B5" w:rsidRPr="00421F80" w:rsidTr="005021C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8204B5" w:rsidRPr="00421F80" w:rsidTr="005021C7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8204B5" w:rsidRPr="00421F80" w:rsidTr="005021C7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04B5" w:rsidRPr="00421F80" w:rsidRDefault="008204B5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P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513803103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6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 w:rsidP="00670FB3">
      <w:pPr>
        <w:pStyle w:val="af0"/>
        <w:spacing w:after="0" w:line="360" w:lineRule="auto"/>
        <w:ind w:left="792"/>
        <w:rPr>
          <w:lang w:val="en-US"/>
        </w:rPr>
      </w:pPr>
    </w:p>
    <w:p w:rsidR="008204B5" w:rsidRPr="00176068" w:rsidRDefault="008204B5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B655B0" w:rsidRPr="003E498A" w:rsidRDefault="005746B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0" w:name="_Toc513803104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7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r w:rsidRPr="00346FD9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1" w:name="_Toc314586253"/>
      <w:bookmarkStart w:id="72" w:name="_Toc513803105"/>
      <w:r w:rsidRPr="003E498A">
        <w:rPr>
          <w:rFonts w:ascii="Times New Roman" w:hAnsi="Times New Roman" w:cs="Times New Roman"/>
          <w:sz w:val="24"/>
          <w:szCs w:val="24"/>
        </w:rPr>
        <w:t>Страны</w:t>
      </w:r>
      <w:bookmarkEnd w:id="7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7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3" w:name="_Toc314586252"/>
      <w:r w:rsidRPr="00346FD9">
        <w:rPr>
          <w:sz w:val="22"/>
          <w:szCs w:val="22"/>
        </w:rPr>
        <w:t>Атрибуты элемента Countries– Countrie</w:t>
      </w:r>
      <w:bookmarkEnd w:id="7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176068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4" w:name="_Toc513803106"/>
      <w:r w:rsidRPr="00176068">
        <w:rPr>
          <w:rFonts w:ascii="Times New Roman" w:hAnsi="Times New Roman" w:cs="Times New Roman"/>
          <w:sz w:val="24"/>
          <w:szCs w:val="24"/>
        </w:rPr>
        <w:lastRenderedPageBreak/>
        <w:t xml:space="preserve">Виды приема </w:t>
      </w:r>
      <w:r w:rsidR="00027721">
        <w:rPr>
          <w:rFonts w:ascii="Times New Roman" w:hAnsi="Times New Roman" w:cs="Times New Roman"/>
          <w:sz w:val="24"/>
          <w:szCs w:val="24"/>
        </w:rPr>
        <w:t>(66)</w:t>
      </w:r>
      <w:bookmarkEnd w:id="74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75" w:name="_Toc314586256"/>
      <w:r w:rsidRPr="00346FD9">
        <w:rPr>
          <w:sz w:val="22"/>
          <w:szCs w:val="22"/>
        </w:rPr>
        <w:t>Атрибуты элемента VisitsTypes– VisitsType</w:t>
      </w:r>
      <w:bookmarkEnd w:id="7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59"/>
      <w:bookmarkStart w:id="77" w:name="_Toc513803107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76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78" w:name="_Toc314586258"/>
      <w:bookmarkEnd w:id="77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Age– Age</w:t>
      </w:r>
      <w:bookmarkEnd w:id="78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AgeGroups– AgeGroup</w:t>
      </w:r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2C57ED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314586261"/>
      <w:bookmarkStart w:id="80" w:name="_Toc513803108"/>
      <w:r w:rsidRPr="003E498A">
        <w:rPr>
          <w:rFonts w:ascii="Times New Roman" w:hAnsi="Times New Roman" w:cs="Times New Roman"/>
          <w:sz w:val="24"/>
          <w:szCs w:val="24"/>
        </w:rPr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79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80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1" w:name="_Toc314586260"/>
      <w:r w:rsidRPr="00346FD9">
        <w:rPr>
          <w:sz w:val="22"/>
          <w:szCs w:val="22"/>
        </w:rPr>
        <w:t>Атрибуты элемента DirectionsTypes– DirectionsType</w:t>
      </w:r>
      <w:bookmarkEnd w:id="8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B2180" w:rsidRDefault="004B2180" w:rsidP="004B2180">
      <w:pPr>
        <w:pStyle w:val="2"/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2180" w:rsidRDefault="004B2180" w:rsidP="004B2180">
      <w:pPr>
        <w:rPr>
          <w:lang w:eastAsia="ar-SA"/>
        </w:rPr>
      </w:pPr>
      <w:r>
        <w:br w:type="page"/>
      </w:r>
    </w:p>
    <w:p w:rsidR="00670FB3" w:rsidRPr="003E498A" w:rsidRDefault="00B90A1F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2" w:name="_Toc513803109"/>
      <w:r w:rsidRPr="003E498A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82"/>
    </w:p>
    <w:p w:rsidR="00D143A6" w:rsidRPr="004B2180" w:rsidRDefault="00D143A6" w:rsidP="00A41770">
      <w:pPr>
        <w:pStyle w:val="af0"/>
        <w:numPr>
          <w:ilvl w:val="1"/>
          <w:numId w:val="14"/>
        </w:numPr>
        <w:jc w:val="center"/>
        <w:rPr>
          <w:b/>
          <w:bCs/>
          <w:sz w:val="24"/>
          <w:szCs w:val="24"/>
        </w:rPr>
      </w:pPr>
      <w:r w:rsidRPr="004B2180">
        <w:rPr>
          <w:b/>
          <w:bCs/>
          <w:sz w:val="24"/>
          <w:szCs w:val="24"/>
        </w:rPr>
        <w:t xml:space="preserve">Федеральные КСГ (круглосуточный стационар по базовой программе ОМС), </w:t>
      </w:r>
      <w:r w:rsidR="00BA531E" w:rsidRPr="004B2180">
        <w:rPr>
          <w:b/>
          <w:bCs/>
          <w:sz w:val="24"/>
          <w:szCs w:val="24"/>
        </w:rPr>
        <w:t>(</w:t>
      </w:r>
      <w:r w:rsidRPr="004B2180">
        <w:rPr>
          <w:b/>
          <w:bCs/>
          <w:sz w:val="24"/>
          <w:szCs w:val="24"/>
        </w:rPr>
        <w:t>82</w:t>
      </w:r>
      <w:r w:rsidR="00BA531E" w:rsidRPr="004B2180">
        <w:rPr>
          <w:b/>
          <w:bCs/>
          <w:sz w:val="24"/>
          <w:szCs w:val="24"/>
        </w:rPr>
        <w:t>)</w:t>
      </w:r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0676E" w:rsidRDefault="00D0676E">
      <w:pPr>
        <w:spacing w:after="0"/>
        <w:ind w:firstLine="0"/>
        <w:jc w:val="left"/>
        <w:rPr>
          <w:b/>
          <w:bCs/>
          <w:lang w:eastAsia="ar-SA"/>
        </w:rPr>
      </w:pPr>
    </w:p>
    <w:p w:rsidR="00176068" w:rsidRDefault="00176068">
      <w:pPr>
        <w:spacing w:after="0"/>
        <w:ind w:firstLine="0"/>
        <w:jc w:val="left"/>
        <w:rPr>
          <w:b/>
          <w:bCs/>
          <w:lang w:eastAsia="ar-SA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B17E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 xml:space="preserve">Код </w:t>
            </w:r>
            <w:r w:rsidR="00D0676E">
              <w:rPr>
                <w:sz w:val="22"/>
                <w:szCs w:val="22"/>
              </w:rPr>
              <w:t xml:space="preserve">основного </w:t>
            </w:r>
            <w:r w:rsidRPr="002C57ED"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B17E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</w:t>
            </w:r>
            <w:r w:rsidR="00D0676E">
              <w:rPr>
                <w:sz w:val="22"/>
                <w:szCs w:val="22"/>
              </w:rPr>
              <w:t xml:space="preserve">олнительного </w:t>
            </w:r>
            <w:r>
              <w:rPr>
                <w:sz w:val="22"/>
                <w:szCs w:val="22"/>
              </w:rPr>
              <w:t>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D0676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0676E" w:rsidRPr="006B17E7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676E" w:rsidRPr="002C57ED" w:rsidRDefault="00D0676E" w:rsidP="005021C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F74ACC" w:rsidRDefault="00F74ACC">
      <w:pPr>
        <w:spacing w:after="0"/>
        <w:ind w:firstLine="0"/>
        <w:jc w:val="left"/>
        <w:rPr>
          <w:b/>
          <w:bCs/>
          <w:lang w:eastAsia="ar-SA"/>
        </w:rPr>
      </w:pPr>
      <w:r>
        <w:rPr>
          <w:b/>
          <w:bCs/>
          <w:lang w:eastAsia="ar-SA"/>
        </w:rPr>
        <w:br w:type="page"/>
      </w:r>
    </w:p>
    <w:p w:rsidR="00BA531E" w:rsidRPr="009D246B" w:rsidRDefault="00E22F2C" w:rsidP="00A41770">
      <w:pPr>
        <w:pStyle w:val="af0"/>
        <w:numPr>
          <w:ilvl w:val="1"/>
          <w:numId w:val="14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lastRenderedPageBreak/>
        <w:t xml:space="preserve"> </w:t>
      </w:r>
      <w:r w:rsidR="00BA531E" w:rsidRPr="009D246B">
        <w:rPr>
          <w:b/>
          <w:bCs/>
          <w:sz w:val="24"/>
          <w:szCs w:val="24"/>
        </w:rPr>
        <w:t>Федеральные КСГ (дневной стационар по базовой программе ОМС), (84)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r w:rsidRPr="002C57ED">
        <w:rPr>
          <w:sz w:val="22"/>
          <w:szCs w:val="22"/>
          <w:lang w:val="en-US"/>
        </w:rPr>
        <w:t>CSG_Fed _Hospital</w:t>
      </w:r>
      <w:r w:rsidR="00C94BF9" w:rsidRPr="002C57ED">
        <w:rPr>
          <w:sz w:val="22"/>
          <w:szCs w:val="22"/>
          <w:lang w:val="en-US"/>
        </w:rPr>
        <w:t>_d</w:t>
      </w:r>
      <w:r w:rsidRPr="002C57ED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D0676E" w:rsidRDefault="00D0676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>с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0676E" w:rsidRDefault="00D0676E">
      <w:pPr>
        <w:spacing w:after="0"/>
        <w:ind w:firstLine="0"/>
        <w:jc w:val="left"/>
        <w:rPr>
          <w:b/>
          <w:bCs/>
          <w:sz w:val="22"/>
          <w:szCs w:val="22"/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B17E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B17E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дополнительного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786D9A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>e</w:t>
            </w:r>
            <w:r w:rsidRPr="006B17E7">
              <w:rPr>
                <w:sz w:val="22"/>
                <w:szCs w:val="22"/>
                <w:lang w:eastAsia="ar-SA"/>
              </w:rPr>
              <w:t>xt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6B17E7">
              <w:rPr>
                <w:sz w:val="22"/>
                <w:szCs w:val="22"/>
                <w:lang w:eastAsia="ar-SA"/>
              </w:rPr>
              <w:t>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диагноза 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86D9A" w:rsidRPr="006B17E7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6D9A" w:rsidRPr="002C57ED" w:rsidRDefault="00786D9A" w:rsidP="004166C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786D9A" w:rsidRDefault="00786D9A" w:rsidP="000D645F">
      <w:pPr>
        <w:ind w:left="720" w:firstLine="0"/>
        <w:jc w:val="center"/>
        <w:rPr>
          <w:b/>
        </w:rPr>
      </w:pPr>
    </w:p>
    <w:p w:rsidR="00F74ACC" w:rsidRDefault="00F74ACC">
      <w:pPr>
        <w:spacing w:after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:rsidR="00A86E8D" w:rsidRPr="009D246B" w:rsidRDefault="00A86E8D" w:rsidP="00A41770">
      <w:pPr>
        <w:pStyle w:val="af0"/>
        <w:numPr>
          <w:ilvl w:val="1"/>
          <w:numId w:val="14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lastRenderedPageBreak/>
        <w:t>Справочник КПМУ (поликлиника)</w:t>
      </w:r>
      <w:r w:rsidR="00BA531E" w:rsidRPr="009D246B">
        <w:rPr>
          <w:b/>
          <w:bCs/>
          <w:sz w:val="24"/>
          <w:szCs w:val="24"/>
        </w:rPr>
        <w:t xml:space="preserve"> (39)</w:t>
      </w: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786D9A" w:rsidRDefault="00786D9A">
      <w:pPr>
        <w:spacing w:after="0"/>
        <w:ind w:firstLine="0"/>
        <w:jc w:val="left"/>
        <w:rPr>
          <w:sz w:val="20"/>
          <w:szCs w:val="20"/>
          <w:lang w:eastAsia="ar-SA"/>
        </w:rPr>
      </w:pPr>
    </w:p>
    <w:p w:rsidR="00835A53" w:rsidRDefault="00835A53" w:rsidP="00326BE6">
      <w:pPr>
        <w:ind w:left="720" w:firstLine="0"/>
        <w:jc w:val="center"/>
        <w:rPr>
          <w:b/>
        </w:rPr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7114F0" w:rsidP="00AF3F19">
      <w:pPr>
        <w:ind w:left="142" w:hanging="142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0D645F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</w:t>
            </w:r>
            <w:r w:rsidR="00EE2334" w:rsidRPr="0018234F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1D5A3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</w:t>
            </w:r>
            <w:r w:rsidR="007114F0" w:rsidRPr="0018234F">
              <w:rPr>
                <w:sz w:val="22"/>
                <w:szCs w:val="22"/>
                <w:lang w:val="en-US"/>
              </w:rPr>
              <w:t>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F66637" w:rsidRPr="00AF3F19" w:rsidRDefault="00F66637" w:rsidP="00EE2334">
      <w:pPr>
        <w:pStyle w:val="af0"/>
        <w:spacing w:after="0" w:line="360" w:lineRule="auto"/>
        <w:ind w:left="792"/>
        <w:rPr>
          <w:color w:val="0033CC"/>
        </w:rPr>
      </w:pPr>
    </w:p>
    <w:p w:rsidR="00F66637" w:rsidRPr="009D246B" w:rsidRDefault="00F66637" w:rsidP="00A41770">
      <w:pPr>
        <w:pStyle w:val="af0"/>
        <w:numPr>
          <w:ilvl w:val="1"/>
          <w:numId w:val="14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Дополнительный классификационный критерий (Шкала оценки органной недостаточности пациентов находящихся на интенсивной терапии.  Шкала медицинской реабилитации.  Схемы лечения).(88)</w:t>
      </w:r>
    </w:p>
    <w:p w:rsidR="00A86E8D" w:rsidRPr="009D246B" w:rsidRDefault="00F66637" w:rsidP="00F66637">
      <w:pPr>
        <w:pStyle w:val="af0"/>
        <w:spacing w:after="0" w:line="360" w:lineRule="auto"/>
        <w:ind w:left="792" w:hanging="792"/>
      </w:pPr>
      <w:r w:rsidRPr="009D246B">
        <w:rPr>
          <w:sz w:val="22"/>
          <w:szCs w:val="22"/>
        </w:rPr>
        <w:t xml:space="preserve">Атрибуты элемента </w:t>
      </w:r>
      <w:r w:rsidRPr="009D246B">
        <w:rPr>
          <w:sz w:val="22"/>
          <w:szCs w:val="22"/>
          <w:lang w:val="en-US"/>
        </w:rPr>
        <w:t>CSG</w:t>
      </w:r>
      <w:r w:rsidRPr="009D246B">
        <w:rPr>
          <w:sz w:val="22"/>
          <w:szCs w:val="22"/>
        </w:rPr>
        <w:t xml:space="preserve">  </w:t>
      </w:r>
      <w:r w:rsidRPr="009D246B">
        <w:t>CSG_dkk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617CF4" w:rsidRPr="009D246B" w:rsidTr="00835A53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Ограничения</w:t>
            </w:r>
          </w:p>
        </w:tc>
      </w:tr>
      <w:tr w:rsidR="00617CF4" w:rsidRPr="009D246B" w:rsidTr="00835A53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</w:rPr>
              <w:t>_dkk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6637" w:rsidRPr="009D246B" w:rsidRDefault="00F66637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9D246B">
              <w:rPr>
                <w:sz w:val="22"/>
                <w:szCs w:val="22"/>
              </w:rPr>
              <w:t>mnn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МНН лекарственных препаратов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AF3F19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intake_days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Количество дней введения в тарифе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3F19" w:rsidRPr="009D246B" w:rsidRDefault="00AF3F19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amount_h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Рекомендуемое количество госпитализаций, рассчитанное в соответствии с клиническими рекомендациями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life_saving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Признак не ЖНВЛП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17CF4" w:rsidRPr="009D246B" w:rsidTr="00835A53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comment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</w:rPr>
              <w:t>Примечание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D246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CF4" w:rsidRPr="009D246B" w:rsidRDefault="00617CF4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D246B">
              <w:rPr>
                <w:sz w:val="22"/>
                <w:szCs w:val="22"/>
                <w:lang w:eastAsia="ar-SA"/>
              </w:rPr>
              <w:t>До 50 символов</w:t>
            </w:r>
          </w:p>
        </w:tc>
      </w:tr>
    </w:tbl>
    <w:p w:rsidR="00F74ACC" w:rsidRDefault="00F74ACC" w:rsidP="00F66637">
      <w:pPr>
        <w:pStyle w:val="af0"/>
        <w:spacing w:after="0" w:line="360" w:lineRule="auto"/>
        <w:ind w:left="792" w:hanging="792"/>
      </w:pPr>
    </w:p>
    <w:p w:rsidR="00F74ACC" w:rsidRDefault="00F74ACC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C4732F" w:rsidRDefault="00670FB3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3" w:name="_Toc314586323"/>
      <w:bookmarkStart w:id="84" w:name="_Toc513803110"/>
      <w:r w:rsidRPr="00C4732F">
        <w:rPr>
          <w:rFonts w:ascii="Times New Roman" w:hAnsi="Times New Roman" w:cs="Times New Roman"/>
          <w:sz w:val="24"/>
          <w:szCs w:val="24"/>
        </w:rPr>
        <w:lastRenderedPageBreak/>
        <w:t>Скорая медицинская помощь</w:t>
      </w:r>
      <w:bookmarkEnd w:id="83"/>
      <w:bookmarkEnd w:id="84"/>
    </w:p>
    <w:p w:rsidR="00670FB3" w:rsidRPr="009D246B" w:rsidRDefault="00442955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Справочник мест вызова (47)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85" w:name="_Toc314586324"/>
      <w:r w:rsidRPr="003579EB">
        <w:rPr>
          <w:sz w:val="22"/>
          <w:szCs w:val="22"/>
        </w:rPr>
        <w:t>Атрибуты элемента SMP– SmpCallReasons - SmpCallReason</w:t>
      </w:r>
      <w:bookmarkEnd w:id="8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86" w:name="_Toc314586327"/>
    </w:p>
    <w:bookmarkEnd w:id="86"/>
    <w:p w:rsidR="00670FB3" w:rsidRPr="009D246B" w:rsidRDefault="00442955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Справочник типов вызова </w:t>
      </w:r>
      <w:r w:rsidR="00B9199A" w:rsidRPr="009D246B">
        <w:rPr>
          <w:b/>
          <w:bCs/>
          <w:sz w:val="24"/>
          <w:szCs w:val="24"/>
        </w:rPr>
        <w:t>(48)</w:t>
      </w:r>
    </w:p>
    <w:p w:rsidR="008544F8" w:rsidRPr="00442955" w:rsidRDefault="008544F8" w:rsidP="003579EB">
      <w:pPr>
        <w:ind w:firstLine="0"/>
        <w:jc w:val="left"/>
        <w:rPr>
          <w:sz w:val="22"/>
          <w:szCs w:val="22"/>
          <w:lang w:val="en-US"/>
        </w:rPr>
      </w:pPr>
      <w:bookmarkStart w:id="87" w:name="_Toc314586326"/>
      <w:r w:rsidRPr="003579EB">
        <w:rPr>
          <w:sz w:val="22"/>
          <w:szCs w:val="22"/>
        </w:rPr>
        <w:t>Атрибуты</w:t>
      </w:r>
      <w:r w:rsidRPr="00442955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442955">
        <w:rPr>
          <w:sz w:val="22"/>
          <w:szCs w:val="22"/>
          <w:lang w:val="en-US"/>
        </w:rPr>
        <w:t xml:space="preserve"> SMP– SmpCallTypes - SmpCallType</w:t>
      </w:r>
      <w:bookmarkEnd w:id="8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D246B" w:rsidRDefault="00CE48EC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Коды повторных вызовов </w:t>
      </w:r>
      <w:r w:rsidR="00442955" w:rsidRPr="009D246B">
        <w:rPr>
          <w:b/>
          <w:bCs/>
          <w:sz w:val="24"/>
          <w:szCs w:val="24"/>
        </w:rPr>
        <w:t xml:space="preserve"> (48)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r w:rsidR="00766146" w:rsidRPr="000D645F">
        <w:rPr>
          <w:sz w:val="22"/>
          <w:szCs w:val="22"/>
          <w:lang w:val="en-US"/>
        </w:rPr>
        <w:t xml:space="preserve">SmpCallRepeated </w:t>
      </w:r>
      <w:r w:rsidRPr="000D645F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88" w:name="_Toc314586329"/>
    </w:p>
    <w:p w:rsidR="00670FB3" w:rsidRPr="009D246B" w:rsidRDefault="00670FB3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Причины выезда с опозданием</w:t>
      </w:r>
      <w:bookmarkEnd w:id="88"/>
      <w:r w:rsidR="00442955" w:rsidRPr="009D246B">
        <w:rPr>
          <w:b/>
          <w:bCs/>
          <w:sz w:val="24"/>
          <w:szCs w:val="24"/>
        </w:rPr>
        <w:t xml:space="preserve"> (50)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89" w:name="_Toc314586328"/>
      <w:r w:rsidRPr="003579EB">
        <w:rPr>
          <w:sz w:val="22"/>
          <w:szCs w:val="22"/>
        </w:rPr>
        <w:t>Атрибуты элемента SMP– SmpLateCheckOuts - SmpLateCheckOuts</w:t>
      </w:r>
      <w:bookmarkEnd w:id="8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442955" w:rsidRDefault="00442955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9D246B" w:rsidRDefault="00670FB3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bookmarkStart w:id="90" w:name="_Toc314586331"/>
      <w:r w:rsidRPr="009D246B">
        <w:rPr>
          <w:b/>
          <w:bCs/>
          <w:sz w:val="24"/>
          <w:szCs w:val="24"/>
        </w:rPr>
        <w:lastRenderedPageBreak/>
        <w:t>Место вызова</w:t>
      </w:r>
      <w:bookmarkEnd w:id="90"/>
      <w:r w:rsidR="00B9199A" w:rsidRPr="009D246B">
        <w:rPr>
          <w:b/>
          <w:bCs/>
          <w:sz w:val="24"/>
          <w:szCs w:val="24"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1" w:name="_Toc314586330"/>
      <w:r w:rsidRPr="003579EB">
        <w:rPr>
          <w:sz w:val="22"/>
          <w:szCs w:val="22"/>
        </w:rPr>
        <w:t>Атрибуты элемента SMP– SmpComeOutTypes - SmpComeOutType</w:t>
      </w:r>
      <w:bookmarkEnd w:id="9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92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9D246B" w:rsidRDefault="00670FB3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Причина несчастного случая</w:t>
      </w:r>
      <w:bookmarkEnd w:id="92"/>
      <w:r w:rsidR="00B9199A" w:rsidRPr="009D246B">
        <w:rPr>
          <w:b/>
          <w:bCs/>
          <w:sz w:val="24"/>
          <w:szCs w:val="24"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3" w:name="_Toc314586332"/>
      <w:r w:rsidRPr="003579EB">
        <w:rPr>
          <w:sz w:val="22"/>
          <w:szCs w:val="22"/>
        </w:rPr>
        <w:t>Атрибуты элемента SMP– SmpAccidentCauses - SmpAccidentCause</w:t>
      </w:r>
      <w:bookmarkEnd w:id="9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D246B" w:rsidRDefault="00B9199A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bookmarkStart w:id="94" w:name="_Toc314586335"/>
      <w:r w:rsidRPr="009D246B">
        <w:rPr>
          <w:b/>
          <w:bCs/>
          <w:sz w:val="24"/>
          <w:szCs w:val="24"/>
        </w:rPr>
        <w:t xml:space="preserve">СМП. </w:t>
      </w:r>
      <w:r w:rsidR="00670FB3" w:rsidRPr="009D246B">
        <w:rPr>
          <w:b/>
          <w:bCs/>
          <w:sz w:val="24"/>
          <w:szCs w:val="24"/>
        </w:rPr>
        <w:t xml:space="preserve">Виды состояния больного </w:t>
      </w:r>
      <w:bookmarkEnd w:id="94"/>
      <w:r w:rsidRPr="009D246B">
        <w:rPr>
          <w:b/>
          <w:bCs/>
          <w:sz w:val="24"/>
          <w:szCs w:val="24"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5" w:name="_Toc314586334"/>
      <w:r w:rsidRPr="003579EB">
        <w:rPr>
          <w:sz w:val="22"/>
          <w:szCs w:val="22"/>
        </w:rPr>
        <w:t>Атрибуты элемента SMP– SmpPatientsStateTypes - SmpPatientsStateType</w:t>
      </w:r>
      <w:bookmarkEnd w:id="95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96" w:name="_Toc314586337"/>
    </w:p>
    <w:p w:rsidR="00670FB3" w:rsidRPr="009D246B" w:rsidRDefault="00670FB3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Результаты оказания СМП</w:t>
      </w:r>
      <w:bookmarkEnd w:id="96"/>
      <w:r w:rsidR="00B9199A" w:rsidRPr="009D246B">
        <w:rPr>
          <w:b/>
          <w:bCs/>
          <w:sz w:val="24"/>
          <w:szCs w:val="24"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7" w:name="_Toc314586336"/>
      <w:r w:rsidRPr="003579EB">
        <w:rPr>
          <w:sz w:val="22"/>
          <w:szCs w:val="22"/>
        </w:rPr>
        <w:t>Атрибуты элемента SMP– SmpResults - SmpResult</w:t>
      </w:r>
      <w:bookmarkEnd w:id="9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9D246B" w:rsidRDefault="00670FB3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bookmarkStart w:id="98" w:name="_Toc314586339"/>
      <w:r w:rsidRPr="009D246B">
        <w:rPr>
          <w:b/>
          <w:bCs/>
          <w:sz w:val="24"/>
          <w:szCs w:val="24"/>
        </w:rPr>
        <w:lastRenderedPageBreak/>
        <w:t>Осложнение по СМП</w:t>
      </w:r>
      <w:bookmarkEnd w:id="98"/>
      <w:r w:rsidR="00B9199A" w:rsidRPr="009D246B">
        <w:rPr>
          <w:b/>
          <w:bCs/>
          <w:sz w:val="24"/>
          <w:szCs w:val="24"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99" w:name="_Toc314586338"/>
      <w:r w:rsidRPr="003579EB">
        <w:rPr>
          <w:sz w:val="22"/>
          <w:szCs w:val="22"/>
        </w:rPr>
        <w:t>Атрибуты элемента SMP– SmpComplications - SmpComplication</w:t>
      </w:r>
      <w:bookmarkEnd w:id="9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9D246B" w:rsidRDefault="007B3488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>Результат выезда</w:t>
      </w:r>
      <w:r w:rsidR="001C15EF" w:rsidRPr="009D246B">
        <w:rPr>
          <w:b/>
          <w:bCs/>
          <w:sz w:val="24"/>
          <w:szCs w:val="24"/>
        </w:rPr>
        <w:t xml:space="preserve"> СМП</w:t>
      </w:r>
      <w:r w:rsidR="00B9199A" w:rsidRPr="009D246B">
        <w:rPr>
          <w:b/>
          <w:bCs/>
          <w:sz w:val="24"/>
          <w:szCs w:val="24"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204B5" w:rsidRDefault="008204B5">
      <w:pPr>
        <w:spacing w:after="0"/>
        <w:ind w:firstLine="0"/>
        <w:jc w:val="left"/>
        <w:rPr>
          <w:lang w:eastAsia="ar-SA"/>
        </w:rPr>
      </w:pPr>
    </w:p>
    <w:p w:rsidR="008F3C6A" w:rsidRPr="009D246B" w:rsidRDefault="00D35B0E" w:rsidP="00A41770">
      <w:pPr>
        <w:pStyle w:val="af0"/>
        <w:numPr>
          <w:ilvl w:val="1"/>
          <w:numId w:val="15"/>
        </w:numPr>
        <w:jc w:val="center"/>
        <w:rPr>
          <w:b/>
          <w:bCs/>
          <w:sz w:val="24"/>
          <w:szCs w:val="24"/>
        </w:rPr>
      </w:pPr>
      <w:r w:rsidRPr="009D246B">
        <w:rPr>
          <w:b/>
          <w:bCs/>
          <w:sz w:val="24"/>
          <w:szCs w:val="24"/>
        </w:rPr>
        <w:t xml:space="preserve">Типы событий СМП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EC1A4F" w:rsidRDefault="008544F8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0" w:name="_Toc513803111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00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anesthesia</w:t>
      </w:r>
      <w:r w:rsidR="00C00753" w:rsidRPr="003579EB">
        <w:rPr>
          <w:sz w:val="22"/>
          <w:szCs w:val="22"/>
        </w:rPr>
        <w:t>s</w:t>
      </w:r>
      <w:r w:rsidR="00092DE6" w:rsidRPr="003579EB">
        <w:rPr>
          <w:sz w:val="22"/>
          <w:szCs w:val="22"/>
        </w:rPr>
        <w:t xml:space="preserve"> –  A</w:t>
      </w:r>
      <w:r w:rsidRPr="003579EB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1" w:name="_Toc513803112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01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r w:rsidR="00C7472D" w:rsidRPr="003579EB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760"/>
        <w:gridCol w:w="1701"/>
        <w:gridCol w:w="850"/>
        <w:gridCol w:w="1897"/>
      </w:tblGrid>
      <w:tr w:rsidR="009B581F" w:rsidRPr="00182D85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BC022F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BC022F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2" w:name="_Toc513803113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02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 -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Короткое наименование едикицы измерения</w:t>
            </w:r>
            <w:r w:rsidRPr="00B2623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EC1A4F" w:rsidRDefault="000972B1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3" w:name="_Toc513803114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03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Indicators - 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BC022F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BC02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4" w:name="_Toc513803115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04"/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RiskFactors - RiskFactor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D85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ф</w:t>
            </w:r>
            <w:r w:rsidR="00182D85" w:rsidRPr="00421F80">
              <w:rPr>
                <w:sz w:val="22"/>
                <w:szCs w:val="22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5" w:name="_Toc513803116"/>
      <w:r w:rsidRPr="00EC1A4F">
        <w:rPr>
          <w:rFonts w:ascii="Times New Roman" w:hAnsi="Times New Roman" w:cs="Times New Roman"/>
          <w:sz w:val="24"/>
          <w:szCs w:val="24"/>
        </w:rPr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05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="0075006B" w:rsidRPr="003579EB">
        <w:rPr>
          <w:sz w:val="22"/>
          <w:szCs w:val="22"/>
        </w:rPr>
        <w:t xml:space="preserve">MedWorks </w:t>
      </w:r>
      <w:r w:rsidRPr="003579EB">
        <w:rPr>
          <w:sz w:val="22"/>
          <w:szCs w:val="22"/>
        </w:rPr>
        <w:t xml:space="preserve">- </w:t>
      </w:r>
      <w:r w:rsidR="0075006B" w:rsidRPr="003579EB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6" w:name="_Toc513803117"/>
      <w:r w:rsidRPr="00EC1A4F">
        <w:rPr>
          <w:rFonts w:ascii="Times New Roman" w:hAnsi="Times New Roman" w:cs="Times New Roman"/>
          <w:sz w:val="24"/>
          <w:szCs w:val="24"/>
        </w:rPr>
        <w:t>Справочник льгот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06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Privelege_codes - </w:t>
      </w:r>
      <w:r w:rsidR="00303DAD" w:rsidRPr="003579EB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7" w:name="_Toc513803118"/>
      <w:r w:rsidRPr="00EC1A4F">
        <w:rPr>
          <w:rFonts w:ascii="Times New Roman" w:hAnsi="Times New Roman" w:cs="Times New Roman"/>
          <w:sz w:val="24"/>
          <w:szCs w:val="24"/>
        </w:rPr>
        <w:t xml:space="preserve">Справочник </w:t>
      </w:r>
      <w:r w:rsidR="00264595">
        <w:rPr>
          <w:rFonts w:ascii="Times New Roman" w:hAnsi="Times New Roman" w:cs="Times New Roman"/>
          <w:sz w:val="24"/>
          <w:szCs w:val="24"/>
        </w:rPr>
        <w:t xml:space="preserve">видов </w:t>
      </w:r>
      <w:r w:rsidRPr="00EC1A4F">
        <w:rPr>
          <w:rFonts w:ascii="Times New Roman" w:hAnsi="Times New Roman" w:cs="Times New Roman"/>
          <w:sz w:val="24"/>
          <w:szCs w:val="24"/>
        </w:rPr>
        <w:t>ВМП</w:t>
      </w:r>
      <w:r w:rsidR="00264595">
        <w:rPr>
          <w:rFonts w:ascii="Times New Roman" w:hAnsi="Times New Roman" w:cs="Times New Roman"/>
          <w:sz w:val="24"/>
          <w:szCs w:val="24"/>
        </w:rPr>
        <w:t xml:space="preserve"> (</w:t>
      </w:r>
      <w:r w:rsidR="00B9199A" w:rsidRPr="00EC1A4F">
        <w:rPr>
          <w:rFonts w:ascii="Times New Roman" w:hAnsi="Times New Roman" w:cs="Times New Roman"/>
          <w:sz w:val="24"/>
          <w:szCs w:val="24"/>
        </w:rPr>
        <w:t>70)</w:t>
      </w:r>
      <w:bookmarkEnd w:id="107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E0077A">
              <w:rPr>
                <w:sz w:val="22"/>
                <w:szCs w:val="22"/>
              </w:rPr>
              <w:t>profile_code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 xml:space="preserve"> профиля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E0077A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077A">
              <w:rPr>
                <w:sz w:val="22"/>
                <w:szCs w:val="22"/>
                <w:lang w:eastAsia="ar-SA"/>
              </w:rPr>
              <w:t>group_code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421F80" w:rsidRDefault="00E0077A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 xml:space="preserve"> группы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0077A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E0077A">
              <w:rPr>
                <w:sz w:val="22"/>
                <w:szCs w:val="22"/>
                <w:lang w:eastAsia="ar-SA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E0077A" w:rsidRDefault="00E0077A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вида 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077A" w:rsidRPr="008F797B" w:rsidRDefault="00E0077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12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8820FA" w:rsidRPr="008F797B" w:rsidRDefault="008820FA" w:rsidP="001D5A3E">
      <w:pPr>
        <w:spacing w:after="0"/>
        <w:ind w:firstLine="0"/>
        <w:jc w:val="left"/>
        <w:rPr>
          <w:b/>
          <w:lang w:val="en-US" w:eastAsia="ar-SA"/>
        </w:rPr>
      </w:pPr>
    </w:p>
    <w:p w:rsidR="00FF57D6" w:rsidRPr="00EC1A4F" w:rsidRDefault="00FF57D6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8" w:name="_Toc513803119"/>
      <w:r w:rsidRPr="00EC1A4F">
        <w:rPr>
          <w:rFonts w:ascii="Times New Roman" w:hAnsi="Times New Roman" w:cs="Times New Roman"/>
          <w:sz w:val="24"/>
          <w:szCs w:val="24"/>
        </w:rPr>
        <w:t>Справочник метод</w:t>
      </w:r>
      <w:r w:rsidR="00E0077A">
        <w:rPr>
          <w:rFonts w:ascii="Times New Roman" w:hAnsi="Times New Roman" w:cs="Times New Roman"/>
          <w:sz w:val="24"/>
          <w:szCs w:val="24"/>
        </w:rPr>
        <w:t>ов</w:t>
      </w:r>
      <w:r w:rsidRPr="00EC1A4F">
        <w:rPr>
          <w:rFonts w:ascii="Times New Roman" w:hAnsi="Times New Roman" w:cs="Times New Roman"/>
          <w:sz w:val="24"/>
          <w:szCs w:val="24"/>
        </w:rPr>
        <w:t xml:space="preserve">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</w:t>
      </w:r>
      <w:r w:rsidR="00942D1E">
        <w:rPr>
          <w:rFonts w:ascii="Times New Roman" w:hAnsi="Times New Roman" w:cs="Times New Roman"/>
          <w:sz w:val="24"/>
          <w:szCs w:val="24"/>
        </w:rPr>
        <w:t>0</w:t>
      </w:r>
      <w:r w:rsidR="002D7111" w:rsidRPr="00EC1A4F">
        <w:rPr>
          <w:rFonts w:ascii="Times New Roman" w:hAnsi="Times New Roman" w:cs="Times New Roman"/>
          <w:sz w:val="24"/>
          <w:szCs w:val="24"/>
        </w:rPr>
        <w:t>)</w:t>
      </w:r>
      <w:bookmarkEnd w:id="108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Pr="0076230B">
        <w:rPr>
          <w:sz w:val="22"/>
          <w:szCs w:val="22"/>
        </w:rPr>
        <w:t>Vmp_</w:t>
      </w:r>
      <w:r w:rsidR="00E0077A" w:rsidRPr="0076230B">
        <w:rPr>
          <w:sz w:val="22"/>
          <w:szCs w:val="22"/>
        </w:rPr>
        <w:t xml:space="preserve"> </w:t>
      </w:r>
      <w:r w:rsidRPr="0076230B">
        <w:rPr>
          <w:sz w:val="22"/>
          <w:szCs w:val="22"/>
        </w:rPr>
        <w:t>metods – Vmp_metod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E0077A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E0077A">
              <w:rPr>
                <w:sz w:val="22"/>
                <w:szCs w:val="22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E0077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E0077A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  <w:r w:rsidR="00573EFC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2000</w:t>
            </w:r>
            <w:r w:rsidR="002D7111" w:rsidRPr="0076230B">
              <w:rPr>
                <w:sz w:val="22"/>
                <w:szCs w:val="22"/>
                <w:lang w:val="en-US" w:eastAsia="ar-SA"/>
              </w:rPr>
              <w:t xml:space="preserve"> </w:t>
            </w:r>
            <w:r w:rsidR="002D7111"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diagnoses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421F80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диагнозов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Pr="00942D1E" w:rsidRDefault="00573EFC" w:rsidP="00573EFC">
            <w:pPr>
              <w:pStyle w:val="afd"/>
              <w:keepLines/>
              <w:spacing w:line="360" w:lineRule="auto"/>
              <w:rPr>
                <w:sz w:val="20"/>
                <w:szCs w:val="20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>До 1000</w:t>
            </w:r>
            <w:r w:rsidRPr="0049512D">
              <w:rPr>
                <w:sz w:val="20"/>
                <w:szCs w:val="20"/>
                <w:lang w:eastAsia="ar-SA"/>
              </w:rPr>
              <w:t xml:space="preserve"> </w:t>
            </w:r>
            <w:r w:rsidRPr="00942D1E">
              <w:rPr>
                <w:sz w:val="20"/>
                <w:szCs w:val="20"/>
                <w:lang w:eastAsia="ar-SA"/>
              </w:rPr>
              <w:t>символов</w:t>
            </w:r>
            <w:r w:rsidR="00942D1E">
              <w:rPr>
                <w:sz w:val="20"/>
                <w:szCs w:val="20"/>
                <w:lang w:eastAsia="ar-SA"/>
              </w:rPr>
              <w:t>.</w:t>
            </w:r>
          </w:p>
          <w:p w:rsidR="00942D1E" w:rsidRPr="00942D1E" w:rsidRDefault="00942D1E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942D1E">
              <w:rPr>
                <w:sz w:val="20"/>
                <w:szCs w:val="20"/>
                <w:lang w:eastAsia="ar-SA"/>
              </w:rPr>
              <w:t xml:space="preserve">Если указанный диагноз не </w:t>
            </w:r>
            <w:r w:rsidRPr="00942D1E">
              <w:rPr>
                <w:sz w:val="20"/>
                <w:szCs w:val="20"/>
                <w:lang w:eastAsia="ar-SA"/>
              </w:rPr>
              <w:lastRenderedPageBreak/>
              <w:t>содержит подгруппы, при выставлении персонального счета могут быть использованы все подгруппы данного диагноза</w:t>
            </w: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lastRenderedPageBreak/>
              <w:t>vmp_kind_code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573EFC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573EFC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модели пациента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76230B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73EFC" w:rsidRPr="00B26234" w:rsidRDefault="00573EFC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EFC" w:rsidRDefault="00573EFC" w:rsidP="00573EF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09" w:name="_Toc513803120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09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204B5" w:rsidRDefault="008204B5">
      <w:pPr>
        <w:spacing w:after="0"/>
        <w:ind w:firstLine="0"/>
        <w:jc w:val="left"/>
        <w:rPr>
          <w:b/>
          <w:lang w:eastAsia="ar-SA"/>
        </w:rPr>
      </w:pPr>
    </w:p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0" w:name="_Toc513803121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10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42D1E" w:rsidRDefault="00942D1E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35A53" w:rsidRPr="00942D1E" w:rsidRDefault="00942D1E" w:rsidP="00942D1E">
      <w:pPr>
        <w:spacing w:after="0"/>
        <w:ind w:firstLine="0"/>
        <w:jc w:val="left"/>
        <w:rPr>
          <w:b/>
          <w:bCs/>
          <w:lang w:eastAsia="ar-SA"/>
        </w:rPr>
      </w:pPr>
      <w:r>
        <w:br w:type="page"/>
      </w:r>
    </w:p>
    <w:p w:rsidR="0018234F" w:rsidRPr="00EC1A4F" w:rsidRDefault="0018234F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1" w:name="_Toc513803122"/>
      <w:r w:rsidRPr="00EC1A4F">
        <w:rPr>
          <w:rFonts w:ascii="Times New Roman" w:hAnsi="Times New Roman" w:cs="Times New Roman"/>
          <w:sz w:val="24"/>
          <w:szCs w:val="24"/>
        </w:rPr>
        <w:lastRenderedPageBreak/>
        <w:t>Справочник родственных специальностей (74)</w:t>
      </w:r>
      <w:bookmarkEnd w:id="111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8204B5" w:rsidRDefault="0018234F" w:rsidP="00E463C0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853B4" w:rsidRPr="00EC1A4F" w:rsidRDefault="003853B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2" w:name="_Toc513803123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1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3" w:name="_Toc513803124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13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1D5A3E" w:rsidRDefault="001D5A3E" w:rsidP="002E4A6B">
      <w:pPr>
        <w:jc w:val="center"/>
        <w:rPr>
          <w:b/>
          <w:lang w:eastAsia="ar-SA"/>
        </w:rPr>
      </w:pPr>
    </w:p>
    <w:p w:rsidR="003853B4" w:rsidRPr="00EC1A4F" w:rsidRDefault="003853B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4" w:name="_Toc513803125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14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835A53" w:rsidRPr="00835A53" w:rsidRDefault="00835A53">
      <w:pPr>
        <w:spacing w:after="0"/>
        <w:ind w:firstLine="0"/>
        <w:jc w:val="left"/>
        <w:rPr>
          <w:b/>
          <w:lang w:eastAsia="ar-SA"/>
        </w:rPr>
      </w:pPr>
    </w:p>
    <w:p w:rsidR="003173CE" w:rsidRPr="00EC1A4F" w:rsidRDefault="003173CE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5" w:name="_Toc513803126"/>
      <w:r w:rsidRPr="00EC1A4F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15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6" w:name="_Toc513803127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16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513803128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17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2C57ED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513803129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18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r w:rsidRPr="00BF2D29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highlight w:val="white"/>
              </w:rPr>
              <w:t>code</w:t>
            </w:r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F2D29">
              <w:rPr>
                <w:sz w:val="22"/>
                <w:szCs w:val="22"/>
                <w:lang w:eastAsia="ar-SA"/>
              </w:rPr>
              <w:t>name</w:t>
            </w:r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835A53" w:rsidRDefault="00835A53" w:rsidP="00EC1A4F">
      <w:pPr>
        <w:ind w:firstLine="0"/>
        <w:rPr>
          <w:b/>
          <w:lang w:eastAsia="ar-SA"/>
        </w:rPr>
      </w:pPr>
    </w:p>
    <w:p w:rsidR="00231248" w:rsidRPr="00BF2D29" w:rsidRDefault="00231248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513803130"/>
      <w:r w:rsidRPr="00231248">
        <w:rPr>
          <w:rFonts w:ascii="Times New Roman" w:hAnsi="Times New Roman" w:cs="Times New Roman"/>
          <w:sz w:val="24"/>
          <w:szCs w:val="24"/>
        </w:rPr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  <w:bookmarkEnd w:id="119"/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highlight w:val="white"/>
              </w:rPr>
              <w:t>code</w:t>
            </w:r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F2D29">
              <w:rPr>
                <w:sz w:val="22"/>
                <w:szCs w:val="22"/>
                <w:lang w:eastAsia="ar-SA"/>
              </w:rPr>
              <w:t>name</w:t>
            </w:r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067C39" w:rsidRPr="00E463C0" w:rsidRDefault="00067C39" w:rsidP="00D0676E">
      <w:pPr>
        <w:pStyle w:val="2"/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67C39" w:rsidRPr="00E463C0" w:rsidRDefault="00617CF4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513803131"/>
      <w:r w:rsidRPr="00E463C0">
        <w:rPr>
          <w:rFonts w:ascii="Times New Roman" w:hAnsi="Times New Roman" w:cs="Times New Roman"/>
          <w:sz w:val="24"/>
          <w:szCs w:val="24"/>
        </w:rPr>
        <w:t>Профили медицинской помощи для ВМП.</w:t>
      </w:r>
      <w:r w:rsidR="00067C39" w:rsidRPr="00E463C0">
        <w:rPr>
          <w:rFonts w:ascii="Times New Roman" w:hAnsi="Times New Roman" w:cs="Times New Roman"/>
          <w:sz w:val="24"/>
          <w:szCs w:val="24"/>
        </w:rPr>
        <w:t xml:space="preserve"> (8</w:t>
      </w:r>
      <w:r w:rsidRPr="00E463C0">
        <w:rPr>
          <w:rFonts w:ascii="Times New Roman" w:hAnsi="Times New Roman" w:cs="Times New Roman"/>
          <w:sz w:val="24"/>
          <w:szCs w:val="24"/>
        </w:rPr>
        <w:t>9</w:t>
      </w:r>
      <w:r w:rsidR="00067C39" w:rsidRPr="00E463C0">
        <w:rPr>
          <w:rFonts w:ascii="Times New Roman" w:hAnsi="Times New Roman" w:cs="Times New Roman"/>
          <w:sz w:val="24"/>
          <w:szCs w:val="24"/>
        </w:rPr>
        <w:t>)</w:t>
      </w:r>
      <w:bookmarkEnd w:id="120"/>
    </w:p>
    <w:p w:rsidR="00067C39" w:rsidRPr="002F3176" w:rsidRDefault="00067C39" w:rsidP="00067C39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 xml:space="preserve">Атрибуты элемента       </w:t>
      </w:r>
      <w:r w:rsidR="00617CF4" w:rsidRPr="002F3176">
        <w:rPr>
          <w:sz w:val="22"/>
          <w:szCs w:val="22"/>
        </w:rPr>
        <w:t>MedWorks_vmp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493177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6"/>
              <w:spacing w:line="360" w:lineRule="auto"/>
              <w:jc w:val="left"/>
              <w:rPr>
                <w:b w:val="0"/>
                <w:sz w:val="22"/>
                <w:szCs w:val="22"/>
              </w:rPr>
            </w:pPr>
            <w:r w:rsidRPr="002F3176">
              <w:rPr>
                <w:b w:val="0"/>
                <w:sz w:val="22"/>
                <w:szCs w:val="22"/>
              </w:rPr>
              <w:t>Ограничения</w:t>
            </w:r>
          </w:p>
        </w:tc>
      </w:tr>
      <w:tr w:rsidR="002F3176" w:rsidRPr="002F3176" w:rsidTr="00493177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highlight w:val="white"/>
              </w:rPr>
              <w:t>code</w:t>
            </w:r>
            <w:r w:rsidRPr="002F3176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067C39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 xml:space="preserve">До </w:t>
            </w:r>
            <w:r w:rsidR="00FB0A91" w:rsidRPr="002F3176">
              <w:rPr>
                <w:sz w:val="22"/>
                <w:szCs w:val="22"/>
                <w:lang w:eastAsia="ar-SA"/>
              </w:rPr>
              <w:t>6</w:t>
            </w:r>
            <w:r w:rsidRPr="002F3176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2F3176" w:rsidRPr="002F3176" w:rsidTr="00493177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F3176">
              <w:rPr>
                <w:sz w:val="22"/>
                <w:szCs w:val="22"/>
                <w:lang w:eastAsia="ar-SA"/>
              </w:rPr>
              <w:t>name</w:t>
            </w:r>
            <w:r w:rsidRPr="002F3176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67C39" w:rsidRPr="002F3176" w:rsidRDefault="00067C39" w:rsidP="00067C39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7C39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500 символов</w:t>
            </w:r>
          </w:p>
        </w:tc>
      </w:tr>
    </w:tbl>
    <w:p w:rsidR="00067C39" w:rsidRDefault="00067C39" w:rsidP="00067C39">
      <w:pPr>
        <w:ind w:firstLine="0"/>
        <w:rPr>
          <w:b/>
          <w:lang w:val="en-US" w:eastAsia="ar-SA"/>
        </w:rPr>
      </w:pPr>
    </w:p>
    <w:p w:rsidR="00E463C0" w:rsidRDefault="00E463C0" w:rsidP="00067C39">
      <w:pPr>
        <w:ind w:firstLine="0"/>
        <w:rPr>
          <w:b/>
          <w:lang w:val="en-US" w:eastAsia="ar-SA"/>
        </w:rPr>
      </w:pPr>
    </w:p>
    <w:p w:rsidR="00E463C0" w:rsidRPr="00E463C0" w:rsidRDefault="00E463C0" w:rsidP="00067C39">
      <w:pPr>
        <w:ind w:firstLine="0"/>
        <w:rPr>
          <w:b/>
          <w:lang w:val="en-US" w:eastAsia="ar-SA"/>
        </w:rPr>
      </w:pPr>
    </w:p>
    <w:p w:rsidR="00FB0A91" w:rsidRPr="00E463C0" w:rsidRDefault="00FB0A91" w:rsidP="00A41770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513803132"/>
      <w:r w:rsidRPr="00E463C0">
        <w:rPr>
          <w:rFonts w:ascii="Times New Roman" w:hAnsi="Times New Roman" w:cs="Times New Roman"/>
          <w:sz w:val="24"/>
          <w:szCs w:val="24"/>
        </w:rPr>
        <w:t>Модели пациента для ВМП. (90)</w:t>
      </w:r>
      <w:bookmarkEnd w:id="121"/>
    </w:p>
    <w:p w:rsidR="00FB0A91" w:rsidRPr="002F3176" w:rsidRDefault="00FB0A91" w:rsidP="00FB0A91">
      <w:pPr>
        <w:ind w:firstLine="0"/>
        <w:rPr>
          <w:sz w:val="22"/>
          <w:szCs w:val="22"/>
        </w:rPr>
      </w:pPr>
      <w:r w:rsidRPr="002F3176">
        <w:rPr>
          <w:sz w:val="22"/>
          <w:szCs w:val="22"/>
        </w:rPr>
        <w:t>Атрибуты элемента       vmp_pat_model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514"/>
        <w:gridCol w:w="1417"/>
        <w:gridCol w:w="2665"/>
      </w:tblGrid>
      <w:tr w:rsidR="002F3176" w:rsidRPr="002F3176" w:rsidTr="00835A53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Назначение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Тип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Ограничения</w:t>
            </w:r>
          </w:p>
        </w:tc>
      </w:tr>
      <w:tr w:rsidR="002F3176" w:rsidRPr="002F3176" w:rsidTr="00835A53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</w:rPr>
              <w:t>IDMPAC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>Код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F3176" w:rsidRPr="002F3176" w:rsidTr="00835A53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F3176">
              <w:rPr>
                <w:sz w:val="22"/>
                <w:szCs w:val="22"/>
                <w:lang w:eastAsia="ar-SA"/>
              </w:rPr>
              <w:t>MPACNAME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F3176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B0A91" w:rsidRPr="002F3176" w:rsidRDefault="00FB0A91" w:rsidP="00835A53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F3176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B0A91" w:rsidRPr="002F3176" w:rsidRDefault="00FB0A91" w:rsidP="00FB0A9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F3176">
              <w:rPr>
                <w:sz w:val="22"/>
                <w:szCs w:val="22"/>
                <w:lang w:eastAsia="ar-SA"/>
              </w:rPr>
              <w:t>До 2000 символов</w:t>
            </w:r>
          </w:p>
        </w:tc>
      </w:tr>
    </w:tbl>
    <w:p w:rsidR="00067C39" w:rsidRPr="00BF2D29" w:rsidRDefault="00067C39" w:rsidP="00EC1A4F">
      <w:pPr>
        <w:ind w:firstLine="0"/>
        <w:rPr>
          <w:b/>
          <w:lang w:eastAsia="ar-SA"/>
        </w:rPr>
      </w:pPr>
    </w:p>
    <w:sectPr w:rsidR="00067C39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DB2" w:rsidRDefault="00E07DB2" w:rsidP="00ED197B">
      <w:pPr>
        <w:spacing w:after="0"/>
      </w:pPr>
      <w:r>
        <w:separator/>
      </w:r>
    </w:p>
  </w:endnote>
  <w:endnote w:type="continuationSeparator" w:id="0">
    <w:p w:rsidR="00E07DB2" w:rsidRDefault="00E07DB2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5D5" w:rsidRDefault="004375D5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1954">
      <w:rPr>
        <w:noProof/>
      </w:rPr>
      <w:t>6</w:t>
    </w:r>
    <w:r>
      <w:rPr>
        <w:noProof/>
      </w:rPr>
      <w:fldChar w:fldCharType="end"/>
    </w:r>
  </w:p>
  <w:p w:rsidR="004375D5" w:rsidRDefault="004375D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DB2" w:rsidRDefault="00E07DB2" w:rsidP="00ED197B">
      <w:pPr>
        <w:spacing w:after="0"/>
      </w:pPr>
      <w:r>
        <w:separator/>
      </w:r>
    </w:p>
  </w:footnote>
  <w:footnote w:type="continuationSeparator" w:id="0">
    <w:p w:rsidR="00E07DB2" w:rsidRDefault="00E07DB2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75D5" w:rsidRDefault="004375D5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7DB7B5E"/>
    <w:multiLevelType w:val="multilevel"/>
    <w:tmpl w:val="493AADA6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Restart w:val="0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6">
    <w:nsid w:val="0A132920"/>
    <w:multiLevelType w:val="multilevel"/>
    <w:tmpl w:val="C55A9C0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17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1441063"/>
    <w:multiLevelType w:val="hybridMultilevel"/>
    <w:tmpl w:val="DA882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0">
    <w:nsid w:val="21D240A3"/>
    <w:multiLevelType w:val="multilevel"/>
    <w:tmpl w:val="F7A87A30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17A0E97"/>
    <w:multiLevelType w:val="multilevel"/>
    <w:tmpl w:val="493AADA6"/>
    <w:lvl w:ilvl="0">
      <w:start w:val="2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Restart w:val="0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5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C277C60"/>
    <w:multiLevelType w:val="multilevel"/>
    <w:tmpl w:val="2D1E26E0"/>
    <w:lvl w:ilvl="0">
      <w:start w:val="2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7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5"/>
  </w:num>
  <w:num w:numId="3">
    <w:abstractNumId w:val="23"/>
  </w:num>
  <w:num w:numId="4">
    <w:abstractNumId w:val="29"/>
  </w:num>
  <w:num w:numId="5">
    <w:abstractNumId w:val="22"/>
  </w:num>
  <w:num w:numId="6">
    <w:abstractNumId w:val="21"/>
  </w:num>
  <w:num w:numId="7">
    <w:abstractNumId w:val="27"/>
  </w:num>
  <w:num w:numId="8">
    <w:abstractNumId w:val="28"/>
  </w:num>
  <w:num w:numId="9">
    <w:abstractNumId w:val="20"/>
  </w:num>
  <w:num w:numId="10">
    <w:abstractNumId w:val="19"/>
  </w:num>
  <w:num w:numId="11">
    <w:abstractNumId w:val="18"/>
  </w:num>
  <w:num w:numId="12">
    <w:abstractNumId w:val="16"/>
  </w:num>
  <w:num w:numId="13">
    <w:abstractNumId w:val="26"/>
  </w:num>
  <w:num w:numId="14">
    <w:abstractNumId w:val="15"/>
  </w:num>
  <w:num w:numId="15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4F1"/>
    <w:rsid w:val="00015635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67C39"/>
    <w:rsid w:val="000702E6"/>
    <w:rsid w:val="00072030"/>
    <w:rsid w:val="00081E6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1D71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6068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314D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D544C"/>
    <w:rsid w:val="001D5A3E"/>
    <w:rsid w:val="001E1D01"/>
    <w:rsid w:val="001E33DF"/>
    <w:rsid w:val="001E6E0F"/>
    <w:rsid w:val="001E78CE"/>
    <w:rsid w:val="001F2E8C"/>
    <w:rsid w:val="001F70E1"/>
    <w:rsid w:val="00203624"/>
    <w:rsid w:val="00205116"/>
    <w:rsid w:val="00210A8B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00F0"/>
    <w:rsid w:val="00231248"/>
    <w:rsid w:val="00231256"/>
    <w:rsid w:val="002329F7"/>
    <w:rsid w:val="00233867"/>
    <w:rsid w:val="00241547"/>
    <w:rsid w:val="00244D76"/>
    <w:rsid w:val="002452DB"/>
    <w:rsid w:val="002503F6"/>
    <w:rsid w:val="00251632"/>
    <w:rsid w:val="002546DA"/>
    <w:rsid w:val="002556BE"/>
    <w:rsid w:val="00257A56"/>
    <w:rsid w:val="00263CC2"/>
    <w:rsid w:val="0026436C"/>
    <w:rsid w:val="00264595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2E45"/>
    <w:rsid w:val="002A4D84"/>
    <w:rsid w:val="002A4E2B"/>
    <w:rsid w:val="002A7B8B"/>
    <w:rsid w:val="002B4B2A"/>
    <w:rsid w:val="002B5029"/>
    <w:rsid w:val="002B5C8E"/>
    <w:rsid w:val="002C0CD4"/>
    <w:rsid w:val="002C128E"/>
    <w:rsid w:val="002C55FE"/>
    <w:rsid w:val="002C57ED"/>
    <w:rsid w:val="002C6AF8"/>
    <w:rsid w:val="002C6E3D"/>
    <w:rsid w:val="002C6EC4"/>
    <w:rsid w:val="002D3946"/>
    <w:rsid w:val="002D3CD4"/>
    <w:rsid w:val="002D5771"/>
    <w:rsid w:val="002D6950"/>
    <w:rsid w:val="002D7111"/>
    <w:rsid w:val="002E190F"/>
    <w:rsid w:val="002E3DDD"/>
    <w:rsid w:val="002E4A6B"/>
    <w:rsid w:val="002E6663"/>
    <w:rsid w:val="002E6884"/>
    <w:rsid w:val="002F2189"/>
    <w:rsid w:val="002F3176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616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0CB4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1954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0418"/>
    <w:rsid w:val="004125D5"/>
    <w:rsid w:val="00412ABD"/>
    <w:rsid w:val="00412FC0"/>
    <w:rsid w:val="00413550"/>
    <w:rsid w:val="00413C67"/>
    <w:rsid w:val="00414F36"/>
    <w:rsid w:val="00415D1E"/>
    <w:rsid w:val="004166C6"/>
    <w:rsid w:val="00416F4D"/>
    <w:rsid w:val="004204CC"/>
    <w:rsid w:val="00421675"/>
    <w:rsid w:val="00421E04"/>
    <w:rsid w:val="00421F80"/>
    <w:rsid w:val="00426705"/>
    <w:rsid w:val="004333AC"/>
    <w:rsid w:val="00433E4C"/>
    <w:rsid w:val="004348AF"/>
    <w:rsid w:val="00434D7B"/>
    <w:rsid w:val="004375D5"/>
    <w:rsid w:val="00442955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3177"/>
    <w:rsid w:val="0049512D"/>
    <w:rsid w:val="004969E3"/>
    <w:rsid w:val="00497266"/>
    <w:rsid w:val="004A13EF"/>
    <w:rsid w:val="004A23A7"/>
    <w:rsid w:val="004A2497"/>
    <w:rsid w:val="004A4E59"/>
    <w:rsid w:val="004B2180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1C7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334C0"/>
    <w:rsid w:val="00537C92"/>
    <w:rsid w:val="00541F59"/>
    <w:rsid w:val="0054255B"/>
    <w:rsid w:val="00543D6B"/>
    <w:rsid w:val="0054635B"/>
    <w:rsid w:val="00546FA2"/>
    <w:rsid w:val="00552906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3EFC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18E"/>
    <w:rsid w:val="005C074B"/>
    <w:rsid w:val="005C43AA"/>
    <w:rsid w:val="005C602B"/>
    <w:rsid w:val="005C7CA8"/>
    <w:rsid w:val="005D1AF7"/>
    <w:rsid w:val="005D46B3"/>
    <w:rsid w:val="005D5ECF"/>
    <w:rsid w:val="005D63FB"/>
    <w:rsid w:val="005E059D"/>
    <w:rsid w:val="005E3909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6901"/>
    <w:rsid w:val="00617562"/>
    <w:rsid w:val="00617CF4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4E99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231A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52BD"/>
    <w:rsid w:val="006E662F"/>
    <w:rsid w:val="006F2812"/>
    <w:rsid w:val="006F6BCE"/>
    <w:rsid w:val="00700550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08E6"/>
    <w:rsid w:val="0076230B"/>
    <w:rsid w:val="00762E24"/>
    <w:rsid w:val="007633B0"/>
    <w:rsid w:val="0076364C"/>
    <w:rsid w:val="00763E48"/>
    <w:rsid w:val="00764C79"/>
    <w:rsid w:val="00766146"/>
    <w:rsid w:val="00766F20"/>
    <w:rsid w:val="007678F0"/>
    <w:rsid w:val="00772748"/>
    <w:rsid w:val="007743E8"/>
    <w:rsid w:val="00786D9A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04B5"/>
    <w:rsid w:val="008217DC"/>
    <w:rsid w:val="00835A17"/>
    <w:rsid w:val="00835A53"/>
    <w:rsid w:val="00841A4A"/>
    <w:rsid w:val="0084519E"/>
    <w:rsid w:val="008458B1"/>
    <w:rsid w:val="00845907"/>
    <w:rsid w:val="008544F8"/>
    <w:rsid w:val="00854D81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2EA4"/>
    <w:rsid w:val="008857A8"/>
    <w:rsid w:val="008866B6"/>
    <w:rsid w:val="00893AAF"/>
    <w:rsid w:val="0089709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516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396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2D1E"/>
    <w:rsid w:val="00943011"/>
    <w:rsid w:val="00944D08"/>
    <w:rsid w:val="00945AF0"/>
    <w:rsid w:val="00945FB4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5D9A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5A35"/>
    <w:rsid w:val="009C6005"/>
    <w:rsid w:val="009D17C2"/>
    <w:rsid w:val="009D1883"/>
    <w:rsid w:val="009D246B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9F72B9"/>
    <w:rsid w:val="009F7E3F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770"/>
    <w:rsid w:val="00A41CFC"/>
    <w:rsid w:val="00A45569"/>
    <w:rsid w:val="00A46128"/>
    <w:rsid w:val="00A56640"/>
    <w:rsid w:val="00A6256A"/>
    <w:rsid w:val="00A63215"/>
    <w:rsid w:val="00A6391A"/>
    <w:rsid w:val="00A63BEE"/>
    <w:rsid w:val="00A66764"/>
    <w:rsid w:val="00A6761F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AF3F19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11B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4152"/>
    <w:rsid w:val="00C0503E"/>
    <w:rsid w:val="00C05C35"/>
    <w:rsid w:val="00C076F0"/>
    <w:rsid w:val="00C124A8"/>
    <w:rsid w:val="00C12F62"/>
    <w:rsid w:val="00C13283"/>
    <w:rsid w:val="00C148F7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3B6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5A1D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28DE"/>
    <w:rsid w:val="00D0676E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1E60"/>
    <w:rsid w:val="00D32F36"/>
    <w:rsid w:val="00D333A1"/>
    <w:rsid w:val="00D34982"/>
    <w:rsid w:val="00D35B0E"/>
    <w:rsid w:val="00D37F96"/>
    <w:rsid w:val="00D4149F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012A"/>
    <w:rsid w:val="00D7223A"/>
    <w:rsid w:val="00D72A4C"/>
    <w:rsid w:val="00D74659"/>
    <w:rsid w:val="00D75A22"/>
    <w:rsid w:val="00D82C63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8AD"/>
    <w:rsid w:val="00DD4AFF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077A"/>
    <w:rsid w:val="00E01884"/>
    <w:rsid w:val="00E01949"/>
    <w:rsid w:val="00E01D14"/>
    <w:rsid w:val="00E03903"/>
    <w:rsid w:val="00E04588"/>
    <w:rsid w:val="00E05E07"/>
    <w:rsid w:val="00E06322"/>
    <w:rsid w:val="00E07DB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26FED"/>
    <w:rsid w:val="00E30618"/>
    <w:rsid w:val="00E326D1"/>
    <w:rsid w:val="00E32D11"/>
    <w:rsid w:val="00E37CC0"/>
    <w:rsid w:val="00E4297D"/>
    <w:rsid w:val="00E45905"/>
    <w:rsid w:val="00E463C0"/>
    <w:rsid w:val="00E463DB"/>
    <w:rsid w:val="00E51538"/>
    <w:rsid w:val="00E53711"/>
    <w:rsid w:val="00E539E8"/>
    <w:rsid w:val="00E563A3"/>
    <w:rsid w:val="00E56F40"/>
    <w:rsid w:val="00E5741F"/>
    <w:rsid w:val="00E625F4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1B06"/>
    <w:rsid w:val="00EC304A"/>
    <w:rsid w:val="00EC3812"/>
    <w:rsid w:val="00ED08E7"/>
    <w:rsid w:val="00ED197B"/>
    <w:rsid w:val="00ED5072"/>
    <w:rsid w:val="00ED5BAD"/>
    <w:rsid w:val="00ED7545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66637"/>
    <w:rsid w:val="00F7339E"/>
    <w:rsid w:val="00F73A7A"/>
    <w:rsid w:val="00F74ACC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0A91"/>
    <w:rsid w:val="00FB6494"/>
    <w:rsid w:val="00FC0D46"/>
    <w:rsid w:val="00FC2AD1"/>
    <w:rsid w:val="00FC492F"/>
    <w:rsid w:val="00FC5171"/>
    <w:rsid w:val="00FC628B"/>
    <w:rsid w:val="00FC6F5F"/>
    <w:rsid w:val="00FD352E"/>
    <w:rsid w:val="00FD3EFE"/>
    <w:rsid w:val="00FD5C42"/>
    <w:rsid w:val="00FD61FC"/>
    <w:rsid w:val="00FD79A2"/>
    <w:rsid w:val="00FE2ED7"/>
    <w:rsid w:val="00FE377E"/>
    <w:rsid w:val="00FE4C56"/>
    <w:rsid w:val="00FE5105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BF66F-D5AB-4D72-BBF5-843921087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13076</TotalTime>
  <Pages>37</Pages>
  <Words>5421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36255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33</cp:revision>
  <cp:lastPrinted>2018-01-16T10:09:00Z</cp:lastPrinted>
  <dcterms:created xsi:type="dcterms:W3CDTF">2012-01-17T14:56:00Z</dcterms:created>
  <dcterms:modified xsi:type="dcterms:W3CDTF">2018-06-15T09:53:00Z</dcterms:modified>
</cp:coreProperties>
</file>